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8" w:space="0" w:color="auto"/>
          <w:left w:val="single" w:sz="8" w:space="0" w:color="auto"/>
        </w:tblBorders>
        <w:tblCellMar>
          <w:left w:w="70" w:type="dxa"/>
          <w:right w:w="70" w:type="dxa"/>
        </w:tblCellMar>
        <w:tblLook w:val="0000" w:firstRow="0" w:lastRow="0" w:firstColumn="0" w:lastColumn="0" w:noHBand="0" w:noVBand="0"/>
      </w:tblPr>
      <w:tblGrid>
        <w:gridCol w:w="7865"/>
        <w:gridCol w:w="1345"/>
      </w:tblGrid>
      <w:tr w:rsidR="00673CF3" w14:paraId="33536B7D" w14:textId="77777777" w:rsidTr="004446A5">
        <w:trPr>
          <w:cantSplit/>
          <w:trHeight w:hRule="exact" w:val="567"/>
        </w:trPr>
        <w:tc>
          <w:tcPr>
            <w:tcW w:w="7865" w:type="dxa"/>
            <w:tcBorders>
              <w:top w:val="single" w:sz="8" w:space="0" w:color="auto"/>
            </w:tcBorders>
          </w:tcPr>
          <w:p w14:paraId="33536B7B" w14:textId="77777777" w:rsidR="00673CF3" w:rsidRDefault="009A1EAD">
            <w:pPr>
              <w:spacing w:before="120"/>
              <w:jc w:val="center"/>
              <w:rPr>
                <w:rFonts w:cs="Arial"/>
                <w:b/>
                <w:bCs/>
                <w:spacing w:val="20"/>
                <w:sz w:val="20"/>
              </w:rPr>
            </w:pPr>
            <w:r>
              <w:rPr>
                <w:rFonts w:cs="Arial"/>
                <w:b/>
                <w:bCs/>
                <w:spacing w:val="20"/>
                <w:sz w:val="20"/>
              </w:rPr>
              <w:t>Unterrichtsbegleiter – Berufliche Gymnasien</w:t>
            </w:r>
          </w:p>
        </w:tc>
        <w:tc>
          <w:tcPr>
            <w:tcW w:w="1345" w:type="dxa"/>
            <w:vMerge w:val="restart"/>
            <w:tcBorders>
              <w:top w:val="nil"/>
            </w:tcBorders>
          </w:tcPr>
          <w:p w14:paraId="33536B7C" w14:textId="77777777" w:rsidR="00673CF3" w:rsidRDefault="009A1EAD">
            <w:pPr>
              <w:jc w:val="right"/>
            </w:pPr>
            <w:r>
              <w:rPr>
                <w:noProof/>
                <w:sz w:val="20"/>
              </w:rPr>
              <w:drawing>
                <wp:anchor distT="0" distB="0" distL="114300" distR="114300" simplePos="0" relativeHeight="251657728" behindDoc="0" locked="0" layoutInCell="1" allowOverlap="1" wp14:anchorId="33536BC6" wp14:editId="33536BC7">
                  <wp:simplePos x="0" y="0"/>
                  <wp:positionH relativeFrom="column">
                    <wp:posOffset>53975</wp:posOffset>
                  </wp:positionH>
                  <wp:positionV relativeFrom="paragraph">
                    <wp:posOffset>-18415</wp:posOffset>
                  </wp:positionV>
                  <wp:extent cx="736600" cy="1438910"/>
                  <wp:effectExtent l="0" t="0" r="6350" b="8890"/>
                  <wp:wrapNone/>
                  <wp:docPr id="3" name="Bild 3" descr="..\..\BILDER\Sibilla-Egen-Schule\logo-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Sibilla-Egen-Schule\logo-f.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6600" cy="14389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73CF3" w14:paraId="33536B80" w14:textId="77777777" w:rsidTr="004446A5">
        <w:trPr>
          <w:cantSplit/>
          <w:trHeight w:val="1694"/>
        </w:trPr>
        <w:tc>
          <w:tcPr>
            <w:tcW w:w="7865" w:type="dxa"/>
            <w:tcBorders>
              <w:bottom w:val="nil"/>
            </w:tcBorders>
            <w:vAlign w:val="center"/>
          </w:tcPr>
          <w:p w14:paraId="33536B7E" w14:textId="77777777" w:rsidR="00673CF3" w:rsidRDefault="004446A5">
            <w:pPr>
              <w:pStyle w:val="Thema"/>
              <w:rPr>
                <w:bCs/>
              </w:rPr>
            </w:pPr>
            <w:r>
              <w:rPr>
                <w:bCs/>
              </w:rPr>
              <w:t>Lerntipps und Vorbereitung auf eine Klassenarbeit</w:t>
            </w:r>
          </w:p>
        </w:tc>
        <w:tc>
          <w:tcPr>
            <w:tcW w:w="1345" w:type="dxa"/>
            <w:vMerge/>
            <w:tcBorders>
              <w:top w:val="nil"/>
              <w:bottom w:val="nil"/>
            </w:tcBorders>
          </w:tcPr>
          <w:p w14:paraId="33536B7F" w14:textId="77777777" w:rsidR="00673CF3" w:rsidRDefault="00673CF3">
            <w:pPr>
              <w:jc w:val="right"/>
            </w:pPr>
          </w:p>
        </w:tc>
      </w:tr>
      <w:tr w:rsidR="00673CF3" w14:paraId="33536B83" w14:textId="77777777" w:rsidTr="004446A5">
        <w:trPr>
          <w:cantSplit/>
          <w:trHeight w:val="433"/>
        </w:trPr>
        <w:tc>
          <w:tcPr>
            <w:tcW w:w="7865" w:type="dxa"/>
            <w:tcBorders>
              <w:top w:val="nil"/>
              <w:left w:val="nil"/>
            </w:tcBorders>
            <w:vAlign w:val="center"/>
          </w:tcPr>
          <w:p w14:paraId="33536B81" w14:textId="77777777" w:rsidR="00673CF3" w:rsidRDefault="004446A5">
            <w:pPr>
              <w:pStyle w:val="berschrift1"/>
            </w:pPr>
            <w:r>
              <w:t>Lerntipps</w:t>
            </w:r>
          </w:p>
        </w:tc>
        <w:tc>
          <w:tcPr>
            <w:tcW w:w="1345" w:type="dxa"/>
            <w:tcBorders>
              <w:top w:val="nil"/>
            </w:tcBorders>
          </w:tcPr>
          <w:p w14:paraId="33536B82" w14:textId="77777777" w:rsidR="00673CF3" w:rsidRDefault="00673CF3">
            <w:pPr>
              <w:jc w:val="right"/>
            </w:pPr>
          </w:p>
        </w:tc>
      </w:tr>
    </w:tbl>
    <w:p w14:paraId="33536B84" w14:textId="77777777" w:rsidR="004446A5" w:rsidRPr="004446A5" w:rsidRDefault="004446A5" w:rsidP="004446A5">
      <w:pPr>
        <w:rPr>
          <w:rFonts w:cs="Arial"/>
          <w:b/>
          <w:sz w:val="20"/>
          <w:szCs w:val="20"/>
        </w:rPr>
      </w:pPr>
      <w:r w:rsidRPr="004446A5">
        <w:rPr>
          <w:rFonts w:cs="Arial"/>
          <w:b/>
          <w:sz w:val="20"/>
          <w:szCs w:val="20"/>
        </w:rPr>
        <w:t>Lernmethodik:</w:t>
      </w:r>
    </w:p>
    <w:p w14:paraId="33536B85" w14:textId="6A8D35FB" w:rsidR="004446A5" w:rsidRPr="004446A5" w:rsidRDefault="004446A5" w:rsidP="004446A5">
      <w:pPr>
        <w:pStyle w:val="Listenabsatz"/>
        <w:numPr>
          <w:ilvl w:val="0"/>
          <w:numId w:val="7"/>
        </w:numPr>
        <w:rPr>
          <w:rFonts w:ascii="Arial" w:hAnsi="Arial" w:cs="Arial"/>
          <w:sz w:val="20"/>
          <w:szCs w:val="20"/>
        </w:rPr>
      </w:pPr>
      <w:r w:rsidRPr="004446A5">
        <w:rPr>
          <w:rFonts w:ascii="Arial" w:hAnsi="Arial" w:cs="Arial"/>
          <w:b/>
          <w:sz w:val="20"/>
          <w:szCs w:val="20"/>
        </w:rPr>
        <w:t>Regelmäßiges Lernen:</w:t>
      </w:r>
      <w:r w:rsidR="00960FA1">
        <w:rPr>
          <w:rFonts w:ascii="Arial" w:hAnsi="Arial" w:cs="Arial"/>
          <w:b/>
          <w:sz w:val="20"/>
          <w:szCs w:val="20"/>
        </w:rPr>
        <w:t xml:space="preserve"> </w:t>
      </w:r>
      <w:r w:rsidRPr="004446A5">
        <w:rPr>
          <w:rFonts w:ascii="Arial" w:hAnsi="Arial" w:cs="Arial"/>
          <w:sz w:val="20"/>
          <w:szCs w:val="20"/>
        </w:rPr>
        <w:t>auch vor jeder Unterrichtsstunde; keine Hausaufgaben, dann Wiederholung des Stoffs.</w:t>
      </w:r>
    </w:p>
    <w:p w14:paraId="33536B86" w14:textId="62EBF6ED" w:rsidR="004446A5" w:rsidRPr="004446A5" w:rsidRDefault="004446A5" w:rsidP="004446A5">
      <w:pPr>
        <w:pStyle w:val="Listenabsatz"/>
        <w:numPr>
          <w:ilvl w:val="0"/>
          <w:numId w:val="7"/>
        </w:numPr>
        <w:rPr>
          <w:rFonts w:ascii="Arial" w:hAnsi="Arial" w:cs="Arial"/>
          <w:sz w:val="20"/>
          <w:szCs w:val="20"/>
        </w:rPr>
      </w:pPr>
      <w:r w:rsidRPr="004446A5">
        <w:rPr>
          <w:rFonts w:ascii="Arial" w:hAnsi="Arial" w:cs="Arial"/>
          <w:b/>
          <w:sz w:val="20"/>
          <w:szCs w:val="20"/>
        </w:rPr>
        <w:t>Abwechslungsreiches Lernen:</w:t>
      </w:r>
      <w:r w:rsidR="00960FA1">
        <w:rPr>
          <w:rFonts w:ascii="Arial" w:hAnsi="Arial" w:cs="Arial"/>
          <w:sz w:val="20"/>
          <w:szCs w:val="20"/>
        </w:rPr>
        <w:t xml:space="preserve"> </w:t>
      </w:r>
      <w:r w:rsidRPr="004446A5">
        <w:rPr>
          <w:rFonts w:ascii="Arial" w:hAnsi="Arial" w:cs="Arial"/>
          <w:sz w:val="20"/>
          <w:szCs w:val="20"/>
        </w:rPr>
        <w:t>Lernportionen abwechslungsreich mischen</w:t>
      </w:r>
    </w:p>
    <w:p w14:paraId="33536B87" w14:textId="77777777" w:rsidR="004446A5" w:rsidRPr="004446A5" w:rsidRDefault="004446A5" w:rsidP="004446A5">
      <w:pPr>
        <w:pStyle w:val="Listenabsatz"/>
        <w:numPr>
          <w:ilvl w:val="0"/>
          <w:numId w:val="7"/>
        </w:numPr>
        <w:rPr>
          <w:rFonts w:ascii="Arial" w:hAnsi="Arial" w:cs="Arial"/>
          <w:sz w:val="20"/>
          <w:szCs w:val="20"/>
        </w:rPr>
      </w:pPr>
      <w:r w:rsidRPr="004446A5">
        <w:rPr>
          <w:rFonts w:ascii="Arial" w:hAnsi="Arial" w:cs="Arial"/>
          <w:b/>
          <w:sz w:val="20"/>
          <w:szCs w:val="20"/>
        </w:rPr>
        <w:t>To-Do-Listen</w:t>
      </w:r>
      <w:r w:rsidRPr="004446A5">
        <w:rPr>
          <w:rFonts w:ascii="Arial" w:hAnsi="Arial" w:cs="Arial"/>
          <w:sz w:val="20"/>
          <w:szCs w:val="20"/>
        </w:rPr>
        <w:t xml:space="preserve"> anfertigen</w:t>
      </w:r>
    </w:p>
    <w:p w14:paraId="33536B88" w14:textId="77777777" w:rsidR="004446A5" w:rsidRPr="004446A5" w:rsidRDefault="004446A5" w:rsidP="004446A5">
      <w:pPr>
        <w:pStyle w:val="Listenabsatz"/>
        <w:numPr>
          <w:ilvl w:val="0"/>
          <w:numId w:val="7"/>
        </w:numPr>
        <w:rPr>
          <w:rFonts w:ascii="Arial" w:hAnsi="Arial" w:cs="Arial"/>
          <w:sz w:val="20"/>
          <w:szCs w:val="20"/>
        </w:rPr>
      </w:pPr>
      <w:r w:rsidRPr="004446A5">
        <w:rPr>
          <w:rFonts w:ascii="Arial" w:hAnsi="Arial" w:cs="Arial"/>
          <w:b/>
          <w:sz w:val="20"/>
          <w:szCs w:val="20"/>
        </w:rPr>
        <w:t>Pausen</w:t>
      </w:r>
      <w:r w:rsidRPr="004446A5">
        <w:rPr>
          <w:rFonts w:ascii="Arial" w:hAnsi="Arial" w:cs="Arial"/>
          <w:sz w:val="20"/>
          <w:szCs w:val="20"/>
        </w:rPr>
        <w:t xml:space="preserve"> zwischen den Portionen</w:t>
      </w:r>
    </w:p>
    <w:p w14:paraId="33536B89" w14:textId="7310E9BD" w:rsidR="004446A5" w:rsidRPr="004446A5" w:rsidRDefault="004446A5" w:rsidP="004446A5">
      <w:pPr>
        <w:pStyle w:val="Listenabsatz"/>
        <w:numPr>
          <w:ilvl w:val="0"/>
          <w:numId w:val="7"/>
        </w:numPr>
        <w:rPr>
          <w:rFonts w:ascii="Arial" w:hAnsi="Arial" w:cs="Arial"/>
          <w:sz w:val="20"/>
          <w:szCs w:val="20"/>
        </w:rPr>
      </w:pPr>
      <w:r w:rsidRPr="004446A5">
        <w:rPr>
          <w:rFonts w:ascii="Arial" w:hAnsi="Arial" w:cs="Arial"/>
          <w:b/>
          <w:sz w:val="20"/>
          <w:szCs w:val="20"/>
        </w:rPr>
        <w:t>Systematisches Lernen:</w:t>
      </w:r>
      <w:r w:rsidR="00960FA1">
        <w:rPr>
          <w:rFonts w:ascii="Arial" w:hAnsi="Arial" w:cs="Arial"/>
          <w:b/>
          <w:sz w:val="20"/>
          <w:szCs w:val="20"/>
        </w:rPr>
        <w:t xml:space="preserve"> </w:t>
      </w:r>
      <w:r w:rsidRPr="004446A5">
        <w:rPr>
          <w:rFonts w:ascii="Arial" w:hAnsi="Arial" w:cs="Arial"/>
          <w:sz w:val="20"/>
          <w:szCs w:val="20"/>
        </w:rPr>
        <w:t>Lernen in Zusammenhängen (In welcher Beziehung steht der Einzelstoff zum Gesamtstoff</w:t>
      </w:r>
      <w:r w:rsidR="007F267F">
        <w:rPr>
          <w:rFonts w:ascii="Arial" w:hAnsi="Arial" w:cs="Arial"/>
          <w:sz w:val="20"/>
          <w:szCs w:val="20"/>
        </w:rPr>
        <w:t xml:space="preserve"> des Faches); z. B. mit concept</w:t>
      </w:r>
      <w:r w:rsidRPr="004446A5">
        <w:rPr>
          <w:rFonts w:ascii="Arial" w:hAnsi="Arial" w:cs="Arial"/>
          <w:sz w:val="20"/>
          <w:szCs w:val="20"/>
        </w:rPr>
        <w:t>maps. Ge</w:t>
      </w:r>
      <w:r w:rsidR="007F267F">
        <w:rPr>
          <w:rFonts w:ascii="Arial" w:hAnsi="Arial" w:cs="Arial"/>
          <w:sz w:val="20"/>
          <w:szCs w:val="20"/>
        </w:rPr>
        <w:t>gliedert lernen, z. B. mit mind</w:t>
      </w:r>
      <w:r w:rsidRPr="004446A5">
        <w:rPr>
          <w:rFonts w:ascii="Arial" w:hAnsi="Arial" w:cs="Arial"/>
          <w:sz w:val="20"/>
          <w:szCs w:val="20"/>
        </w:rPr>
        <w:t>maps.</w:t>
      </w:r>
    </w:p>
    <w:p w14:paraId="33536B8A" w14:textId="77777777" w:rsidR="004446A5" w:rsidRPr="004446A5" w:rsidRDefault="004446A5" w:rsidP="004446A5">
      <w:pPr>
        <w:rPr>
          <w:rFonts w:cs="Arial"/>
          <w:b/>
          <w:sz w:val="20"/>
          <w:szCs w:val="20"/>
        </w:rPr>
      </w:pPr>
      <w:r w:rsidRPr="004446A5">
        <w:rPr>
          <w:rFonts w:cs="Arial"/>
          <w:b/>
          <w:sz w:val="20"/>
          <w:szCs w:val="20"/>
        </w:rPr>
        <w:t>Hilfsmittel:</w:t>
      </w:r>
    </w:p>
    <w:p w14:paraId="33536B8B" w14:textId="77777777" w:rsidR="004446A5" w:rsidRPr="004446A5" w:rsidRDefault="004446A5" w:rsidP="004446A5">
      <w:pPr>
        <w:pStyle w:val="Listenabsatz"/>
        <w:numPr>
          <w:ilvl w:val="0"/>
          <w:numId w:val="8"/>
        </w:numPr>
        <w:rPr>
          <w:rFonts w:ascii="Arial" w:hAnsi="Arial" w:cs="Arial"/>
          <w:sz w:val="20"/>
          <w:szCs w:val="20"/>
        </w:rPr>
      </w:pPr>
      <w:r w:rsidRPr="004446A5">
        <w:rPr>
          <w:rFonts w:ascii="Arial" w:hAnsi="Arial" w:cs="Arial"/>
          <w:sz w:val="20"/>
          <w:szCs w:val="20"/>
        </w:rPr>
        <w:t>Smartphone (Foto, Videofunktion, Aufzeichnungsfunktion etc.)</w:t>
      </w:r>
    </w:p>
    <w:p w14:paraId="33536B8C" w14:textId="77777777" w:rsidR="004446A5" w:rsidRPr="004446A5" w:rsidRDefault="004446A5" w:rsidP="004446A5">
      <w:pPr>
        <w:pStyle w:val="Listenabsatz"/>
        <w:numPr>
          <w:ilvl w:val="0"/>
          <w:numId w:val="8"/>
        </w:numPr>
        <w:rPr>
          <w:rFonts w:ascii="Arial" w:hAnsi="Arial" w:cs="Arial"/>
          <w:sz w:val="20"/>
          <w:szCs w:val="20"/>
        </w:rPr>
      </w:pPr>
      <w:r w:rsidRPr="004446A5">
        <w:rPr>
          <w:rFonts w:ascii="Arial" w:hAnsi="Arial" w:cs="Arial"/>
          <w:sz w:val="20"/>
          <w:szCs w:val="20"/>
        </w:rPr>
        <w:t>Computer/Tablet</w:t>
      </w:r>
    </w:p>
    <w:p w14:paraId="33536B8D" w14:textId="77777777" w:rsidR="004446A5" w:rsidRPr="004446A5" w:rsidRDefault="004446A5" w:rsidP="004446A5">
      <w:pPr>
        <w:pStyle w:val="Listenabsatz"/>
        <w:numPr>
          <w:ilvl w:val="0"/>
          <w:numId w:val="8"/>
        </w:numPr>
        <w:rPr>
          <w:rFonts w:ascii="Arial" w:hAnsi="Arial" w:cs="Arial"/>
          <w:sz w:val="20"/>
          <w:szCs w:val="20"/>
        </w:rPr>
      </w:pPr>
      <w:r w:rsidRPr="004446A5">
        <w:rPr>
          <w:rFonts w:ascii="Arial" w:hAnsi="Arial" w:cs="Arial"/>
          <w:sz w:val="20"/>
          <w:szCs w:val="20"/>
        </w:rPr>
        <w:t>Internet (z. B. Lernplattformen, Foren)</w:t>
      </w:r>
    </w:p>
    <w:p w14:paraId="33536B8E" w14:textId="77777777" w:rsidR="004446A5" w:rsidRPr="004446A5" w:rsidRDefault="004446A5" w:rsidP="004446A5">
      <w:pPr>
        <w:pStyle w:val="Listenabsatz"/>
        <w:numPr>
          <w:ilvl w:val="0"/>
          <w:numId w:val="8"/>
        </w:numPr>
        <w:rPr>
          <w:rFonts w:ascii="Arial" w:hAnsi="Arial" w:cs="Arial"/>
          <w:sz w:val="20"/>
          <w:szCs w:val="20"/>
        </w:rPr>
      </w:pPr>
      <w:r w:rsidRPr="004446A5">
        <w:rPr>
          <w:rFonts w:ascii="Arial" w:hAnsi="Arial" w:cs="Arial"/>
          <w:sz w:val="20"/>
          <w:szCs w:val="20"/>
        </w:rPr>
        <w:t>Apps</w:t>
      </w:r>
    </w:p>
    <w:p w14:paraId="33536B8F" w14:textId="77777777" w:rsidR="004446A5" w:rsidRPr="004446A5" w:rsidRDefault="004446A5" w:rsidP="004446A5">
      <w:pPr>
        <w:pStyle w:val="Listenabsatz"/>
        <w:numPr>
          <w:ilvl w:val="0"/>
          <w:numId w:val="8"/>
        </w:numPr>
        <w:rPr>
          <w:rFonts w:ascii="Arial" w:hAnsi="Arial" w:cs="Arial"/>
          <w:sz w:val="20"/>
          <w:szCs w:val="20"/>
        </w:rPr>
      </w:pPr>
      <w:r w:rsidRPr="004446A5">
        <w:rPr>
          <w:rFonts w:ascii="Arial" w:hAnsi="Arial" w:cs="Arial"/>
          <w:sz w:val="20"/>
          <w:szCs w:val="20"/>
        </w:rPr>
        <w:t>Karteikärtchen</w:t>
      </w:r>
    </w:p>
    <w:p w14:paraId="33536B90" w14:textId="77777777" w:rsidR="004446A5" w:rsidRPr="004446A5" w:rsidRDefault="004446A5" w:rsidP="004446A5">
      <w:pPr>
        <w:pStyle w:val="Listenabsatz"/>
        <w:numPr>
          <w:ilvl w:val="0"/>
          <w:numId w:val="8"/>
        </w:numPr>
        <w:rPr>
          <w:rFonts w:ascii="Arial" w:hAnsi="Arial" w:cs="Arial"/>
          <w:sz w:val="20"/>
          <w:szCs w:val="20"/>
        </w:rPr>
      </w:pPr>
      <w:r w:rsidRPr="004446A5">
        <w:rPr>
          <w:rFonts w:ascii="Arial" w:hAnsi="Arial" w:cs="Arial"/>
          <w:sz w:val="20"/>
          <w:szCs w:val="20"/>
        </w:rPr>
        <w:t>Notizzettel</w:t>
      </w:r>
    </w:p>
    <w:p w14:paraId="33536B91" w14:textId="77777777" w:rsidR="004446A5" w:rsidRPr="004446A5" w:rsidRDefault="004446A5" w:rsidP="004446A5">
      <w:pPr>
        <w:pStyle w:val="Listenabsatz"/>
        <w:numPr>
          <w:ilvl w:val="0"/>
          <w:numId w:val="8"/>
        </w:numPr>
        <w:rPr>
          <w:rFonts w:ascii="Arial" w:hAnsi="Arial" w:cs="Arial"/>
          <w:sz w:val="20"/>
          <w:szCs w:val="20"/>
        </w:rPr>
      </w:pPr>
      <w:r w:rsidRPr="004446A5">
        <w:rPr>
          <w:rFonts w:ascii="Arial" w:hAnsi="Arial" w:cs="Arial"/>
          <w:sz w:val="20"/>
          <w:szCs w:val="20"/>
        </w:rPr>
        <w:t>Bücher</w:t>
      </w:r>
    </w:p>
    <w:p w14:paraId="33536B92" w14:textId="77777777" w:rsidR="004446A5" w:rsidRPr="004446A5" w:rsidRDefault="004446A5" w:rsidP="004446A5">
      <w:pPr>
        <w:rPr>
          <w:rFonts w:cs="Arial"/>
          <w:b/>
          <w:sz w:val="20"/>
          <w:szCs w:val="20"/>
        </w:rPr>
      </w:pPr>
      <w:r w:rsidRPr="004446A5">
        <w:rPr>
          <w:rFonts w:cs="Arial"/>
          <w:b/>
          <w:sz w:val="20"/>
          <w:szCs w:val="20"/>
        </w:rPr>
        <w:t>Der visuelle Lerntyp:</w:t>
      </w:r>
    </w:p>
    <w:p w14:paraId="33536B93" w14:textId="77777777" w:rsidR="004446A5" w:rsidRPr="004446A5" w:rsidRDefault="004446A5" w:rsidP="004446A5">
      <w:pPr>
        <w:pStyle w:val="Listenabsatz"/>
        <w:numPr>
          <w:ilvl w:val="0"/>
          <w:numId w:val="9"/>
        </w:numPr>
        <w:rPr>
          <w:rFonts w:ascii="Arial" w:hAnsi="Arial" w:cs="Arial"/>
          <w:sz w:val="20"/>
          <w:szCs w:val="20"/>
        </w:rPr>
      </w:pPr>
      <w:r w:rsidRPr="004446A5">
        <w:rPr>
          <w:rFonts w:ascii="Arial" w:hAnsi="Arial" w:cs="Arial"/>
          <w:sz w:val="20"/>
          <w:szCs w:val="20"/>
        </w:rPr>
        <w:t>Du solltest viel und intensiv lesen, bei schwierigen Wörtern nachschlagen.</w:t>
      </w:r>
    </w:p>
    <w:p w14:paraId="33536B94" w14:textId="77777777" w:rsidR="004446A5" w:rsidRPr="004446A5" w:rsidRDefault="004446A5" w:rsidP="004446A5">
      <w:pPr>
        <w:pStyle w:val="Listenabsatz"/>
        <w:numPr>
          <w:ilvl w:val="0"/>
          <w:numId w:val="9"/>
        </w:numPr>
        <w:rPr>
          <w:rFonts w:ascii="Arial" w:hAnsi="Arial" w:cs="Arial"/>
          <w:sz w:val="20"/>
          <w:szCs w:val="20"/>
        </w:rPr>
      </w:pPr>
      <w:r w:rsidRPr="004446A5">
        <w:rPr>
          <w:rFonts w:ascii="Arial" w:hAnsi="Arial" w:cs="Arial"/>
          <w:sz w:val="20"/>
          <w:szCs w:val="20"/>
        </w:rPr>
        <w:t>Lies dir den Lernstoff aus dem Unterricht zu Hause noch einmal im Buch genau durch.</w:t>
      </w:r>
    </w:p>
    <w:p w14:paraId="33536B95" w14:textId="77777777" w:rsidR="004446A5" w:rsidRPr="004446A5" w:rsidRDefault="004446A5" w:rsidP="004446A5">
      <w:pPr>
        <w:pStyle w:val="Listenabsatz"/>
        <w:numPr>
          <w:ilvl w:val="0"/>
          <w:numId w:val="9"/>
        </w:numPr>
        <w:rPr>
          <w:rFonts w:ascii="Arial" w:hAnsi="Arial" w:cs="Arial"/>
          <w:sz w:val="20"/>
          <w:szCs w:val="20"/>
        </w:rPr>
      </w:pPr>
      <w:r w:rsidRPr="004446A5">
        <w:rPr>
          <w:rFonts w:ascii="Arial" w:hAnsi="Arial" w:cs="Arial"/>
          <w:sz w:val="20"/>
          <w:szCs w:val="20"/>
        </w:rPr>
        <w:t>Fasse selbst noch einmal schriftlich Inhalte zusammen.</w:t>
      </w:r>
    </w:p>
    <w:p w14:paraId="33536B96" w14:textId="77777777" w:rsidR="004446A5" w:rsidRPr="004446A5" w:rsidRDefault="004446A5" w:rsidP="004446A5">
      <w:pPr>
        <w:pStyle w:val="Listenabsatz"/>
        <w:numPr>
          <w:ilvl w:val="0"/>
          <w:numId w:val="9"/>
        </w:numPr>
        <w:rPr>
          <w:rFonts w:ascii="Arial" w:hAnsi="Arial" w:cs="Arial"/>
          <w:sz w:val="20"/>
          <w:szCs w:val="20"/>
        </w:rPr>
      </w:pPr>
      <w:r w:rsidRPr="004446A5">
        <w:rPr>
          <w:rFonts w:ascii="Arial" w:hAnsi="Arial" w:cs="Arial"/>
          <w:sz w:val="20"/>
          <w:szCs w:val="20"/>
        </w:rPr>
        <w:t>Arbeite mit Textmarkern, Bildern und Grafiken zum Unterricht.</w:t>
      </w:r>
    </w:p>
    <w:p w14:paraId="33536B97" w14:textId="77777777" w:rsidR="004446A5" w:rsidRPr="004446A5" w:rsidRDefault="007F267F" w:rsidP="004446A5">
      <w:pPr>
        <w:pStyle w:val="Listenabsatz"/>
        <w:numPr>
          <w:ilvl w:val="0"/>
          <w:numId w:val="9"/>
        </w:numPr>
        <w:rPr>
          <w:rFonts w:ascii="Arial" w:hAnsi="Arial" w:cs="Arial"/>
          <w:sz w:val="20"/>
          <w:szCs w:val="20"/>
        </w:rPr>
      </w:pPr>
      <w:r>
        <w:rPr>
          <w:rFonts w:ascii="Arial" w:hAnsi="Arial" w:cs="Arial"/>
          <w:sz w:val="20"/>
          <w:szCs w:val="20"/>
        </w:rPr>
        <w:t>Lerne mit Lernpostern, Mind</w:t>
      </w:r>
      <w:r w:rsidR="004446A5" w:rsidRPr="004446A5">
        <w:rPr>
          <w:rFonts w:ascii="Arial" w:hAnsi="Arial" w:cs="Arial"/>
          <w:sz w:val="20"/>
          <w:szCs w:val="20"/>
        </w:rPr>
        <w:t>maps und veranschaulichenden Karteikarten.</w:t>
      </w:r>
    </w:p>
    <w:p w14:paraId="33536B98" w14:textId="77777777" w:rsidR="004446A5" w:rsidRPr="004446A5" w:rsidRDefault="004446A5" w:rsidP="004446A5">
      <w:pPr>
        <w:pStyle w:val="Listenabsatz"/>
        <w:numPr>
          <w:ilvl w:val="0"/>
          <w:numId w:val="9"/>
        </w:numPr>
        <w:rPr>
          <w:rFonts w:ascii="Arial" w:hAnsi="Arial" w:cs="Arial"/>
          <w:sz w:val="20"/>
          <w:szCs w:val="20"/>
        </w:rPr>
      </w:pPr>
      <w:r w:rsidRPr="004446A5">
        <w:rPr>
          <w:rFonts w:ascii="Arial" w:hAnsi="Arial" w:cs="Arial"/>
          <w:sz w:val="20"/>
          <w:szCs w:val="20"/>
        </w:rPr>
        <w:t>Gestalte Texte als Bildgeschichten.</w:t>
      </w:r>
    </w:p>
    <w:p w14:paraId="33536B99" w14:textId="77777777" w:rsidR="004446A5" w:rsidRPr="004446A5" w:rsidRDefault="004446A5" w:rsidP="004446A5">
      <w:pPr>
        <w:pStyle w:val="Listenabsatz"/>
        <w:numPr>
          <w:ilvl w:val="0"/>
          <w:numId w:val="9"/>
        </w:numPr>
        <w:rPr>
          <w:rFonts w:ascii="Arial" w:hAnsi="Arial" w:cs="Arial"/>
          <w:sz w:val="20"/>
          <w:szCs w:val="20"/>
        </w:rPr>
      </w:pPr>
      <w:r w:rsidRPr="004446A5">
        <w:rPr>
          <w:rFonts w:ascii="Arial" w:hAnsi="Arial" w:cs="Arial"/>
          <w:sz w:val="20"/>
          <w:szCs w:val="20"/>
        </w:rPr>
        <w:t>Mache dir beim Lesen neuer Inhalte an den Rand immer kurze Notizen.</w:t>
      </w:r>
    </w:p>
    <w:p w14:paraId="33536B9A" w14:textId="77777777" w:rsidR="004446A5" w:rsidRPr="004446A5" w:rsidRDefault="004446A5" w:rsidP="004446A5">
      <w:pPr>
        <w:pStyle w:val="Listenabsatz"/>
        <w:numPr>
          <w:ilvl w:val="0"/>
          <w:numId w:val="9"/>
        </w:numPr>
        <w:rPr>
          <w:rFonts w:ascii="Arial" w:hAnsi="Arial" w:cs="Arial"/>
          <w:sz w:val="20"/>
          <w:szCs w:val="20"/>
        </w:rPr>
      </w:pPr>
      <w:r w:rsidRPr="004446A5">
        <w:rPr>
          <w:rFonts w:ascii="Arial" w:hAnsi="Arial" w:cs="Arial"/>
          <w:sz w:val="20"/>
          <w:szCs w:val="20"/>
        </w:rPr>
        <w:t>Lerne in einer Lernumgebung ohne ablenkende Gegenstände.</w:t>
      </w:r>
    </w:p>
    <w:p w14:paraId="33536B9B" w14:textId="77777777" w:rsidR="004446A5" w:rsidRPr="004446A5" w:rsidRDefault="004446A5" w:rsidP="004446A5">
      <w:pPr>
        <w:pStyle w:val="Listenabsatz"/>
        <w:numPr>
          <w:ilvl w:val="0"/>
          <w:numId w:val="9"/>
        </w:numPr>
        <w:rPr>
          <w:rFonts w:ascii="Arial" w:hAnsi="Arial" w:cs="Arial"/>
          <w:sz w:val="20"/>
          <w:szCs w:val="20"/>
        </w:rPr>
      </w:pPr>
      <w:r w:rsidRPr="004446A5">
        <w:rPr>
          <w:rFonts w:ascii="Arial" w:hAnsi="Arial" w:cs="Arial"/>
          <w:sz w:val="20"/>
          <w:szCs w:val="20"/>
        </w:rPr>
        <w:t>Schreibe im Unterricht Stichworte mit, fertige einfache Skizzen über Sachverhalte im Unterricht an.</w:t>
      </w:r>
    </w:p>
    <w:p w14:paraId="33536B9C" w14:textId="77777777" w:rsidR="004446A5" w:rsidRPr="004446A5" w:rsidRDefault="004446A5" w:rsidP="004446A5">
      <w:pPr>
        <w:pStyle w:val="Listenabsatz"/>
        <w:numPr>
          <w:ilvl w:val="0"/>
          <w:numId w:val="9"/>
        </w:numPr>
        <w:rPr>
          <w:rFonts w:ascii="Arial" w:hAnsi="Arial" w:cs="Arial"/>
          <w:sz w:val="20"/>
          <w:szCs w:val="20"/>
        </w:rPr>
      </w:pPr>
      <w:r w:rsidRPr="004446A5">
        <w:rPr>
          <w:rFonts w:ascii="Arial" w:hAnsi="Arial" w:cs="Arial"/>
          <w:sz w:val="20"/>
          <w:szCs w:val="20"/>
        </w:rPr>
        <w:t>Lerne Vokabeln mit Tabellen.</w:t>
      </w:r>
    </w:p>
    <w:p w14:paraId="33536B9D" w14:textId="77777777" w:rsidR="004446A5" w:rsidRPr="004446A5" w:rsidRDefault="004446A5" w:rsidP="004446A5">
      <w:pPr>
        <w:pStyle w:val="Listenabsatz"/>
        <w:numPr>
          <w:ilvl w:val="0"/>
          <w:numId w:val="9"/>
        </w:numPr>
        <w:rPr>
          <w:rFonts w:ascii="Arial" w:hAnsi="Arial" w:cs="Arial"/>
          <w:sz w:val="20"/>
          <w:szCs w:val="20"/>
        </w:rPr>
      </w:pPr>
      <w:r w:rsidRPr="004446A5">
        <w:rPr>
          <w:rFonts w:ascii="Arial" w:hAnsi="Arial" w:cs="Arial"/>
          <w:sz w:val="20"/>
          <w:szCs w:val="20"/>
        </w:rPr>
        <w:t>Drehe zur Wiederholung eigene Lernvideos mit deinem smartphone.</w:t>
      </w:r>
    </w:p>
    <w:p w14:paraId="33536B9E" w14:textId="77777777" w:rsidR="004446A5" w:rsidRPr="004446A5" w:rsidRDefault="004446A5" w:rsidP="004446A5">
      <w:pPr>
        <w:pStyle w:val="Listenabsatz"/>
        <w:numPr>
          <w:ilvl w:val="0"/>
          <w:numId w:val="9"/>
        </w:numPr>
        <w:rPr>
          <w:rFonts w:ascii="Arial" w:hAnsi="Arial" w:cs="Arial"/>
          <w:sz w:val="20"/>
          <w:szCs w:val="20"/>
        </w:rPr>
      </w:pPr>
      <w:r w:rsidRPr="004446A5">
        <w:rPr>
          <w:rFonts w:ascii="Arial" w:hAnsi="Arial" w:cs="Arial"/>
          <w:sz w:val="20"/>
          <w:szCs w:val="20"/>
        </w:rPr>
        <w:t>Schaue dir passende Lernvideos zu den Themen an.</w:t>
      </w:r>
    </w:p>
    <w:p w14:paraId="33536B9F" w14:textId="77777777" w:rsidR="004446A5" w:rsidRPr="004446A5" w:rsidRDefault="004446A5" w:rsidP="004446A5">
      <w:pPr>
        <w:rPr>
          <w:rFonts w:cs="Arial"/>
          <w:sz w:val="20"/>
          <w:szCs w:val="20"/>
        </w:rPr>
      </w:pPr>
      <w:r w:rsidRPr="004446A5">
        <w:rPr>
          <w:rFonts w:cs="Arial"/>
          <w:sz w:val="20"/>
          <w:szCs w:val="20"/>
        </w:rPr>
        <w:t xml:space="preserve"> </w:t>
      </w:r>
    </w:p>
    <w:p w14:paraId="33536BA0" w14:textId="77777777" w:rsidR="004446A5" w:rsidRPr="004446A5" w:rsidRDefault="004446A5" w:rsidP="004446A5">
      <w:pPr>
        <w:rPr>
          <w:rFonts w:cs="Arial"/>
          <w:b/>
          <w:sz w:val="20"/>
          <w:szCs w:val="20"/>
        </w:rPr>
      </w:pPr>
      <w:r w:rsidRPr="004446A5">
        <w:rPr>
          <w:rFonts w:cs="Arial"/>
          <w:b/>
          <w:sz w:val="20"/>
          <w:szCs w:val="20"/>
        </w:rPr>
        <w:t>Der auditive Lerntyp:</w:t>
      </w:r>
    </w:p>
    <w:p w14:paraId="33536BA1" w14:textId="77777777" w:rsidR="004446A5" w:rsidRPr="004446A5" w:rsidRDefault="004446A5" w:rsidP="004446A5">
      <w:pPr>
        <w:pStyle w:val="Listenabsatz"/>
        <w:numPr>
          <w:ilvl w:val="0"/>
          <w:numId w:val="10"/>
        </w:numPr>
        <w:rPr>
          <w:rFonts w:ascii="Arial" w:hAnsi="Arial" w:cs="Arial"/>
          <w:sz w:val="20"/>
          <w:szCs w:val="20"/>
        </w:rPr>
      </w:pPr>
      <w:r w:rsidRPr="004446A5">
        <w:rPr>
          <w:rFonts w:ascii="Arial" w:hAnsi="Arial" w:cs="Arial"/>
          <w:sz w:val="20"/>
          <w:szCs w:val="20"/>
        </w:rPr>
        <w:t>Lerne in einer ruhigen Lernumgebung!!!</w:t>
      </w:r>
    </w:p>
    <w:p w14:paraId="33536BA2" w14:textId="77777777" w:rsidR="004446A5" w:rsidRPr="004446A5" w:rsidRDefault="004446A5" w:rsidP="004446A5">
      <w:pPr>
        <w:pStyle w:val="Listenabsatz"/>
        <w:numPr>
          <w:ilvl w:val="0"/>
          <w:numId w:val="10"/>
        </w:numPr>
        <w:rPr>
          <w:rFonts w:ascii="Arial" w:hAnsi="Arial" w:cs="Arial"/>
          <w:sz w:val="20"/>
          <w:szCs w:val="20"/>
        </w:rPr>
      </w:pPr>
      <w:r w:rsidRPr="004446A5">
        <w:rPr>
          <w:rFonts w:ascii="Arial" w:hAnsi="Arial" w:cs="Arial"/>
          <w:sz w:val="20"/>
          <w:szCs w:val="20"/>
        </w:rPr>
        <w:t>S</w:t>
      </w:r>
      <w:r w:rsidR="007F267F">
        <w:rPr>
          <w:rFonts w:ascii="Arial" w:hAnsi="Arial" w:cs="Arial"/>
          <w:sz w:val="20"/>
          <w:szCs w:val="20"/>
        </w:rPr>
        <w:t>prich dir Lerninhalte auf dein S</w:t>
      </w:r>
      <w:r w:rsidRPr="004446A5">
        <w:rPr>
          <w:rFonts w:ascii="Arial" w:hAnsi="Arial" w:cs="Arial"/>
          <w:sz w:val="20"/>
          <w:szCs w:val="20"/>
        </w:rPr>
        <w:t>martphone vor, z. B. Vokabeln, höre sie an und schreibe sie anschließend nach diesem „Diktat“ auf.</w:t>
      </w:r>
    </w:p>
    <w:p w14:paraId="33536BA3" w14:textId="77777777" w:rsidR="004446A5" w:rsidRPr="004446A5" w:rsidRDefault="004446A5" w:rsidP="004446A5">
      <w:pPr>
        <w:pStyle w:val="Listenabsatz"/>
        <w:numPr>
          <w:ilvl w:val="0"/>
          <w:numId w:val="10"/>
        </w:numPr>
        <w:rPr>
          <w:rFonts w:ascii="Arial" w:hAnsi="Arial" w:cs="Arial"/>
          <w:sz w:val="20"/>
          <w:szCs w:val="20"/>
        </w:rPr>
      </w:pPr>
      <w:r w:rsidRPr="004446A5">
        <w:rPr>
          <w:rFonts w:ascii="Arial" w:hAnsi="Arial" w:cs="Arial"/>
          <w:sz w:val="20"/>
          <w:szCs w:val="20"/>
        </w:rPr>
        <w:t>Lies dir den Lernstoff zum Lernen und Wiederholen laut vor.</w:t>
      </w:r>
    </w:p>
    <w:p w14:paraId="33536BA4" w14:textId="77777777" w:rsidR="004446A5" w:rsidRPr="004446A5" w:rsidRDefault="004446A5" w:rsidP="004446A5">
      <w:pPr>
        <w:pStyle w:val="Listenabsatz"/>
        <w:numPr>
          <w:ilvl w:val="0"/>
          <w:numId w:val="10"/>
        </w:numPr>
        <w:rPr>
          <w:rFonts w:ascii="Arial" w:hAnsi="Arial" w:cs="Arial"/>
          <w:sz w:val="20"/>
          <w:szCs w:val="20"/>
        </w:rPr>
      </w:pPr>
      <w:r w:rsidRPr="004446A5">
        <w:rPr>
          <w:rFonts w:ascii="Arial" w:hAnsi="Arial" w:cs="Arial"/>
          <w:sz w:val="20"/>
          <w:szCs w:val="20"/>
        </w:rPr>
        <w:lastRenderedPageBreak/>
        <w:t>Höre dir gezielt passende Lernvideos an, z. B. im Bus zur Schule oder auf dem Nachhauseweg.</w:t>
      </w:r>
    </w:p>
    <w:p w14:paraId="33536BA5" w14:textId="77777777" w:rsidR="004446A5" w:rsidRPr="004446A5" w:rsidRDefault="004446A5" w:rsidP="004446A5">
      <w:pPr>
        <w:pStyle w:val="Listenabsatz"/>
        <w:numPr>
          <w:ilvl w:val="0"/>
          <w:numId w:val="10"/>
        </w:numPr>
        <w:rPr>
          <w:rFonts w:ascii="Arial" w:hAnsi="Arial" w:cs="Arial"/>
          <w:sz w:val="20"/>
          <w:szCs w:val="20"/>
        </w:rPr>
      </w:pPr>
      <w:r w:rsidRPr="004446A5">
        <w:rPr>
          <w:rFonts w:ascii="Arial" w:hAnsi="Arial" w:cs="Arial"/>
          <w:sz w:val="20"/>
          <w:szCs w:val="20"/>
        </w:rPr>
        <w:t>Sprich mit jemandem über den Lernstoff.</w:t>
      </w:r>
    </w:p>
    <w:p w14:paraId="33536BA6" w14:textId="77777777" w:rsidR="004446A5" w:rsidRPr="004446A5" w:rsidRDefault="004446A5" w:rsidP="004446A5">
      <w:pPr>
        <w:pStyle w:val="Listenabsatz"/>
        <w:numPr>
          <w:ilvl w:val="0"/>
          <w:numId w:val="10"/>
        </w:numPr>
        <w:rPr>
          <w:rFonts w:ascii="Arial" w:hAnsi="Arial" w:cs="Arial"/>
          <w:sz w:val="20"/>
          <w:szCs w:val="20"/>
        </w:rPr>
      </w:pPr>
      <w:r w:rsidRPr="004446A5">
        <w:rPr>
          <w:rFonts w:ascii="Arial" w:hAnsi="Arial" w:cs="Arial"/>
          <w:sz w:val="20"/>
          <w:szCs w:val="20"/>
        </w:rPr>
        <w:t>Wichtig ist besonders, dass du intensiv zuhörst, wenn etwas erklärt wird.</w:t>
      </w:r>
    </w:p>
    <w:p w14:paraId="33536BA7" w14:textId="77777777" w:rsidR="004446A5" w:rsidRPr="004446A5" w:rsidRDefault="004446A5" w:rsidP="004446A5">
      <w:pPr>
        <w:pStyle w:val="Listenabsatz"/>
        <w:numPr>
          <w:ilvl w:val="0"/>
          <w:numId w:val="10"/>
        </w:numPr>
        <w:rPr>
          <w:rFonts w:ascii="Arial" w:hAnsi="Arial" w:cs="Arial"/>
          <w:sz w:val="20"/>
          <w:szCs w:val="20"/>
        </w:rPr>
      </w:pPr>
      <w:r w:rsidRPr="004446A5">
        <w:rPr>
          <w:rFonts w:ascii="Arial" w:hAnsi="Arial" w:cs="Arial"/>
          <w:sz w:val="20"/>
          <w:szCs w:val="20"/>
        </w:rPr>
        <w:t>Höre dir unterwegs, z. B. im Auto oder Bus, auf dem Weg zur Schule</w:t>
      </w:r>
      <w:r w:rsidR="007F267F">
        <w:rPr>
          <w:rFonts w:ascii="Arial" w:hAnsi="Arial" w:cs="Arial"/>
          <w:sz w:val="20"/>
          <w:szCs w:val="20"/>
        </w:rPr>
        <w:t xml:space="preserve"> noch einmal den Lernstoff an (S</w:t>
      </w:r>
      <w:r w:rsidRPr="004446A5">
        <w:rPr>
          <w:rFonts w:ascii="Arial" w:hAnsi="Arial" w:cs="Arial"/>
          <w:sz w:val="20"/>
          <w:szCs w:val="20"/>
        </w:rPr>
        <w:t xml:space="preserve">martphone). </w:t>
      </w:r>
    </w:p>
    <w:p w14:paraId="33536BA8" w14:textId="77777777" w:rsidR="004446A5" w:rsidRPr="004446A5" w:rsidRDefault="004446A5" w:rsidP="004446A5">
      <w:pPr>
        <w:rPr>
          <w:rFonts w:cs="Arial"/>
          <w:sz w:val="20"/>
          <w:szCs w:val="20"/>
        </w:rPr>
      </w:pPr>
      <w:r w:rsidRPr="004446A5">
        <w:rPr>
          <w:rFonts w:cs="Arial"/>
          <w:sz w:val="20"/>
          <w:szCs w:val="20"/>
        </w:rPr>
        <w:t xml:space="preserve"> </w:t>
      </w:r>
    </w:p>
    <w:p w14:paraId="33536BA9" w14:textId="77777777" w:rsidR="004446A5" w:rsidRPr="004446A5" w:rsidRDefault="004446A5" w:rsidP="004446A5">
      <w:pPr>
        <w:rPr>
          <w:rFonts w:cs="Arial"/>
          <w:b/>
          <w:sz w:val="20"/>
          <w:szCs w:val="20"/>
        </w:rPr>
      </w:pPr>
      <w:r w:rsidRPr="004446A5">
        <w:rPr>
          <w:rFonts w:cs="Arial"/>
          <w:b/>
          <w:sz w:val="20"/>
          <w:szCs w:val="20"/>
        </w:rPr>
        <w:t xml:space="preserve">Der haptische (motorische) Lerntyp: </w:t>
      </w:r>
    </w:p>
    <w:p w14:paraId="33536BAA" w14:textId="77777777" w:rsidR="004446A5" w:rsidRPr="00A42BF5" w:rsidRDefault="004446A5" w:rsidP="004446A5">
      <w:pPr>
        <w:pStyle w:val="Listenabsatz"/>
        <w:numPr>
          <w:ilvl w:val="0"/>
          <w:numId w:val="11"/>
        </w:numPr>
        <w:rPr>
          <w:rFonts w:ascii="Arial" w:hAnsi="Arial" w:cs="Arial"/>
          <w:sz w:val="20"/>
          <w:szCs w:val="20"/>
        </w:rPr>
      </w:pPr>
      <w:r w:rsidRPr="00A42BF5">
        <w:rPr>
          <w:rFonts w:ascii="Arial" w:hAnsi="Arial" w:cs="Arial"/>
          <w:sz w:val="20"/>
          <w:szCs w:val="20"/>
        </w:rPr>
        <w:t>Präge dir Lerninhalte durch Bewegung, Pantomime, Schauspiel oder Rollenspiel in rhythmischer Form ein, z.B. als „Lernspaziergang“.</w:t>
      </w:r>
    </w:p>
    <w:p w14:paraId="33536BAB" w14:textId="77777777" w:rsidR="004446A5" w:rsidRPr="00A42BF5" w:rsidRDefault="004446A5" w:rsidP="004446A5">
      <w:pPr>
        <w:pStyle w:val="Listenabsatz"/>
        <w:numPr>
          <w:ilvl w:val="0"/>
          <w:numId w:val="11"/>
        </w:numPr>
        <w:rPr>
          <w:rFonts w:ascii="Arial" w:hAnsi="Arial" w:cs="Arial"/>
          <w:sz w:val="20"/>
          <w:szCs w:val="20"/>
        </w:rPr>
      </w:pPr>
      <w:r w:rsidRPr="00A42BF5">
        <w:rPr>
          <w:rFonts w:ascii="Arial" w:hAnsi="Arial" w:cs="Arial"/>
          <w:sz w:val="20"/>
          <w:szCs w:val="20"/>
        </w:rPr>
        <w:t>Spiele Texte nach oder schreibe sie um, z. B. als Interview, Brief, Dialog, Fernsehansage oder Collage.</w:t>
      </w:r>
    </w:p>
    <w:p w14:paraId="33536BAC" w14:textId="77777777" w:rsidR="004446A5" w:rsidRPr="00A42BF5" w:rsidRDefault="004446A5" w:rsidP="004446A5">
      <w:pPr>
        <w:pStyle w:val="Listenabsatz"/>
        <w:numPr>
          <w:ilvl w:val="0"/>
          <w:numId w:val="11"/>
        </w:numPr>
        <w:rPr>
          <w:rFonts w:ascii="Arial" w:hAnsi="Arial" w:cs="Arial"/>
          <w:sz w:val="20"/>
          <w:szCs w:val="20"/>
        </w:rPr>
      </w:pPr>
      <w:r w:rsidRPr="00A42BF5">
        <w:rPr>
          <w:rFonts w:ascii="Arial" w:hAnsi="Arial" w:cs="Arial"/>
          <w:sz w:val="20"/>
          <w:szCs w:val="20"/>
        </w:rPr>
        <w:t>Setze Bilder und Geschichten beim Lernen in deinem Kopf ein, z. B. durch „Eselsbrücken“.</w:t>
      </w:r>
    </w:p>
    <w:p w14:paraId="33536BAD" w14:textId="77777777" w:rsidR="004446A5" w:rsidRPr="00A42BF5" w:rsidRDefault="004446A5" w:rsidP="004446A5">
      <w:pPr>
        <w:pStyle w:val="Listenabsatz"/>
        <w:numPr>
          <w:ilvl w:val="0"/>
          <w:numId w:val="11"/>
        </w:numPr>
        <w:rPr>
          <w:rFonts w:ascii="Arial" w:hAnsi="Arial" w:cs="Arial"/>
          <w:sz w:val="20"/>
          <w:szCs w:val="20"/>
        </w:rPr>
      </w:pPr>
      <w:r w:rsidRPr="00A42BF5">
        <w:rPr>
          <w:rFonts w:ascii="Arial" w:hAnsi="Arial" w:cs="Arial"/>
          <w:sz w:val="20"/>
          <w:szCs w:val="20"/>
        </w:rPr>
        <w:t>Auch Wortspiele und Reime können dir sehr helfen.</w:t>
      </w:r>
    </w:p>
    <w:p w14:paraId="33536BAE" w14:textId="77777777" w:rsidR="004446A5" w:rsidRPr="00A42BF5" w:rsidRDefault="004446A5" w:rsidP="004446A5">
      <w:pPr>
        <w:pStyle w:val="Listenabsatz"/>
        <w:numPr>
          <w:ilvl w:val="0"/>
          <w:numId w:val="11"/>
        </w:numPr>
        <w:rPr>
          <w:rFonts w:ascii="Arial" w:hAnsi="Arial" w:cs="Arial"/>
          <w:sz w:val="20"/>
          <w:szCs w:val="20"/>
        </w:rPr>
      </w:pPr>
      <w:r w:rsidRPr="00A42BF5">
        <w:rPr>
          <w:rFonts w:ascii="Arial" w:hAnsi="Arial" w:cs="Arial"/>
          <w:sz w:val="20"/>
          <w:szCs w:val="20"/>
        </w:rPr>
        <w:t>Lerne mit deinen Händen (Basteln, Schreiben, Malen etc.).</w:t>
      </w:r>
    </w:p>
    <w:p w14:paraId="33536BAF" w14:textId="77777777" w:rsidR="004446A5" w:rsidRPr="00A42BF5" w:rsidRDefault="004446A5" w:rsidP="004446A5">
      <w:pPr>
        <w:pStyle w:val="Listenabsatz"/>
        <w:numPr>
          <w:ilvl w:val="0"/>
          <w:numId w:val="11"/>
        </w:numPr>
        <w:rPr>
          <w:rFonts w:ascii="Arial" w:hAnsi="Arial" w:cs="Arial"/>
          <w:sz w:val="20"/>
          <w:szCs w:val="20"/>
        </w:rPr>
      </w:pPr>
      <w:r w:rsidRPr="00A42BF5">
        <w:rPr>
          <w:rFonts w:ascii="Arial" w:hAnsi="Arial" w:cs="Arial"/>
          <w:sz w:val="20"/>
          <w:szCs w:val="20"/>
        </w:rPr>
        <w:t>Verkürze längere Texte schriftlich und schreibe Stichwörter bzw. Überschriften heraus.</w:t>
      </w:r>
    </w:p>
    <w:p w14:paraId="33536BB0" w14:textId="77777777" w:rsidR="004446A5" w:rsidRPr="00A42BF5" w:rsidRDefault="004446A5" w:rsidP="004446A5">
      <w:pPr>
        <w:pStyle w:val="Listenabsatz"/>
        <w:numPr>
          <w:ilvl w:val="0"/>
          <w:numId w:val="11"/>
        </w:numPr>
        <w:rPr>
          <w:rFonts w:ascii="Arial" w:hAnsi="Arial" w:cs="Arial"/>
          <w:sz w:val="20"/>
          <w:szCs w:val="20"/>
        </w:rPr>
      </w:pPr>
      <w:r w:rsidRPr="00A42BF5">
        <w:rPr>
          <w:rFonts w:ascii="Arial" w:hAnsi="Arial" w:cs="Arial"/>
          <w:sz w:val="20"/>
          <w:szCs w:val="20"/>
        </w:rPr>
        <w:t>Bearbeite Texte mit Stiften, indem du wichtige Stellen unterstreichst oder mit Randzeichen versiehst.</w:t>
      </w:r>
    </w:p>
    <w:p w14:paraId="33536BB1" w14:textId="77777777" w:rsidR="004446A5" w:rsidRPr="00A42BF5" w:rsidRDefault="004446A5" w:rsidP="004446A5">
      <w:pPr>
        <w:pStyle w:val="Listenabsatz"/>
        <w:numPr>
          <w:ilvl w:val="0"/>
          <w:numId w:val="11"/>
        </w:numPr>
        <w:rPr>
          <w:rFonts w:ascii="Arial" w:hAnsi="Arial" w:cs="Arial"/>
          <w:sz w:val="20"/>
          <w:szCs w:val="20"/>
        </w:rPr>
      </w:pPr>
      <w:r w:rsidRPr="00A42BF5">
        <w:rPr>
          <w:rFonts w:ascii="Arial" w:hAnsi="Arial" w:cs="Arial"/>
          <w:sz w:val="20"/>
          <w:szCs w:val="20"/>
        </w:rPr>
        <w:t>Fertige Karteikarten und Spickzettel an.</w:t>
      </w:r>
    </w:p>
    <w:p w14:paraId="33536BB2" w14:textId="77777777" w:rsidR="004446A5" w:rsidRPr="00A42BF5" w:rsidRDefault="004446A5" w:rsidP="004446A5">
      <w:pPr>
        <w:pStyle w:val="Listenabsatz"/>
        <w:numPr>
          <w:ilvl w:val="0"/>
          <w:numId w:val="11"/>
        </w:numPr>
        <w:rPr>
          <w:rFonts w:ascii="Arial" w:hAnsi="Arial" w:cs="Arial"/>
          <w:sz w:val="20"/>
          <w:szCs w:val="20"/>
        </w:rPr>
      </w:pPr>
      <w:r w:rsidRPr="00A42BF5">
        <w:rPr>
          <w:rFonts w:ascii="Arial" w:hAnsi="Arial" w:cs="Arial"/>
          <w:sz w:val="20"/>
          <w:szCs w:val="20"/>
        </w:rPr>
        <w:t>Hänge Lernplakate im Zimmer auf, lege Vokabeln hin und laufe sie beim Lernen ab.</w:t>
      </w:r>
    </w:p>
    <w:p w14:paraId="33536BB3" w14:textId="77777777" w:rsidR="004446A5" w:rsidRPr="004446A5" w:rsidRDefault="004446A5" w:rsidP="00A907EB">
      <w:pPr>
        <w:pStyle w:val="Listenabsatz"/>
        <w:ind w:left="1080"/>
        <w:rPr>
          <w:rFonts w:cs="Arial"/>
          <w:sz w:val="20"/>
          <w:szCs w:val="20"/>
        </w:rPr>
      </w:pPr>
    </w:p>
    <w:p w14:paraId="33536BB4" w14:textId="77777777" w:rsidR="004446A5" w:rsidRPr="00AD5227" w:rsidRDefault="004446A5" w:rsidP="004446A5">
      <w:pPr>
        <w:pBdr>
          <w:top w:val="single" w:sz="4" w:space="1" w:color="auto"/>
          <w:left w:val="single" w:sz="4" w:space="4" w:color="auto"/>
          <w:bottom w:val="single" w:sz="4" w:space="1" w:color="auto"/>
          <w:right w:val="single" w:sz="4" w:space="4" w:color="auto"/>
        </w:pBdr>
        <w:jc w:val="center"/>
        <w:rPr>
          <w:rFonts w:cs="Arial"/>
          <w:b/>
          <w:i/>
        </w:rPr>
      </w:pPr>
      <w:r w:rsidRPr="00AD5227">
        <w:rPr>
          <w:rFonts w:cs="Arial"/>
          <w:b/>
          <w:i/>
        </w:rPr>
        <w:t xml:space="preserve">Am </w:t>
      </w:r>
      <w:r w:rsidR="007F267F">
        <w:rPr>
          <w:rFonts w:cs="Arial"/>
          <w:b/>
          <w:i/>
        </w:rPr>
        <w:t>e</w:t>
      </w:r>
      <w:r w:rsidRPr="00AD5227">
        <w:rPr>
          <w:rFonts w:cs="Arial"/>
          <w:b/>
          <w:i/>
        </w:rPr>
        <w:t>ffektivsten ist eine Kombination der unterschiedlichen Lerntypen!</w:t>
      </w:r>
    </w:p>
    <w:p w14:paraId="33536BB5" w14:textId="77777777" w:rsidR="004446A5" w:rsidRDefault="004446A5" w:rsidP="004446A5">
      <w:pPr>
        <w:pStyle w:val="Aufzhlung"/>
        <w:numPr>
          <w:ilvl w:val="0"/>
          <w:numId w:val="0"/>
        </w:numPr>
      </w:pPr>
    </w:p>
    <w:p w14:paraId="33536BB6" w14:textId="77777777" w:rsidR="004446A5" w:rsidRDefault="004446A5" w:rsidP="004446A5">
      <w:pPr>
        <w:pStyle w:val="Aufzhlung"/>
        <w:numPr>
          <w:ilvl w:val="0"/>
          <w:numId w:val="0"/>
        </w:numPr>
      </w:pPr>
    </w:p>
    <w:p w14:paraId="33536BB7" w14:textId="77777777" w:rsidR="004446A5" w:rsidRDefault="004446A5" w:rsidP="004446A5">
      <w:pPr>
        <w:pStyle w:val="Aufzhlung"/>
        <w:numPr>
          <w:ilvl w:val="0"/>
          <w:numId w:val="0"/>
        </w:numPr>
        <w:rPr>
          <w:b/>
          <w:sz w:val="32"/>
          <w:szCs w:val="32"/>
        </w:rPr>
      </w:pPr>
      <w:r w:rsidRPr="004446A5">
        <w:rPr>
          <w:b/>
          <w:sz w:val="32"/>
          <w:szCs w:val="32"/>
        </w:rPr>
        <w:t>Vorbereitung auf eine Klassenarbeit</w:t>
      </w:r>
    </w:p>
    <w:p w14:paraId="33536BB8" w14:textId="77777777" w:rsidR="004446A5" w:rsidRDefault="004446A5" w:rsidP="004446A5">
      <w:pPr>
        <w:rPr>
          <w:rFonts w:cs="Arial"/>
          <w:sz w:val="20"/>
          <w:szCs w:val="20"/>
        </w:rPr>
      </w:pPr>
    </w:p>
    <w:p w14:paraId="33536BB9" w14:textId="77777777" w:rsidR="004446A5" w:rsidRPr="004446A5" w:rsidRDefault="004446A5" w:rsidP="004446A5">
      <w:pPr>
        <w:rPr>
          <w:rFonts w:cs="Arial"/>
          <w:sz w:val="20"/>
          <w:szCs w:val="20"/>
        </w:rPr>
      </w:pPr>
      <w:r w:rsidRPr="004446A5">
        <w:rPr>
          <w:rFonts w:cs="Arial"/>
          <w:sz w:val="20"/>
          <w:szCs w:val="20"/>
        </w:rPr>
        <w:t>Eine sinnvolle, gut geplante und trotzdem zeitsparende Vorbereitung besteht aus fünf Schritten:</w:t>
      </w:r>
    </w:p>
    <w:p w14:paraId="33536BBA" w14:textId="77777777" w:rsidR="004446A5" w:rsidRPr="004446A5" w:rsidRDefault="004446A5" w:rsidP="004446A5">
      <w:pPr>
        <w:rPr>
          <w:rFonts w:cs="Arial"/>
          <w:sz w:val="20"/>
          <w:szCs w:val="20"/>
        </w:rPr>
      </w:pPr>
      <w:r w:rsidRPr="004446A5">
        <w:rPr>
          <w:rFonts w:cs="Arial"/>
          <w:b/>
          <w:sz w:val="20"/>
          <w:szCs w:val="20"/>
        </w:rPr>
        <w:t>1. Schritt:</w:t>
      </w:r>
      <w:r w:rsidRPr="004446A5">
        <w:rPr>
          <w:rFonts w:cs="Arial"/>
          <w:sz w:val="20"/>
          <w:szCs w:val="20"/>
        </w:rPr>
        <w:t xml:space="preserve">  aktive Teilnahme am Unterricht.</w:t>
      </w:r>
    </w:p>
    <w:p w14:paraId="33536BBB" w14:textId="77777777" w:rsidR="004446A5" w:rsidRPr="004446A5" w:rsidRDefault="004446A5" w:rsidP="004446A5">
      <w:pPr>
        <w:rPr>
          <w:rFonts w:cs="Arial"/>
          <w:sz w:val="20"/>
          <w:szCs w:val="20"/>
        </w:rPr>
      </w:pPr>
      <w:r w:rsidRPr="004446A5">
        <w:rPr>
          <w:rFonts w:cs="Arial"/>
          <w:b/>
          <w:sz w:val="20"/>
          <w:szCs w:val="20"/>
        </w:rPr>
        <w:t>2. Schritt:</w:t>
      </w:r>
      <w:r w:rsidRPr="004446A5">
        <w:rPr>
          <w:rFonts w:cs="Arial"/>
          <w:sz w:val="20"/>
          <w:szCs w:val="20"/>
        </w:rPr>
        <w:t xml:space="preserve">  ordentliche, übersichtliche und fehlerfreie Heftführung.</w:t>
      </w:r>
    </w:p>
    <w:p w14:paraId="33536BBC" w14:textId="77777777" w:rsidR="004446A5" w:rsidRPr="004446A5" w:rsidRDefault="004446A5" w:rsidP="004446A5">
      <w:pPr>
        <w:rPr>
          <w:rFonts w:cs="Arial"/>
          <w:sz w:val="20"/>
          <w:szCs w:val="20"/>
        </w:rPr>
      </w:pPr>
      <w:r w:rsidRPr="004446A5">
        <w:rPr>
          <w:rFonts w:cs="Arial"/>
          <w:b/>
          <w:sz w:val="20"/>
          <w:szCs w:val="20"/>
        </w:rPr>
        <w:t>3. Schritt:</w:t>
      </w:r>
      <w:r w:rsidRPr="004446A5">
        <w:rPr>
          <w:rFonts w:cs="Arial"/>
          <w:sz w:val="20"/>
          <w:szCs w:val="20"/>
        </w:rPr>
        <w:t xml:space="preserve">  sorgfältiges Erledigen der Hausaufgaben und Nachbereitung der Unterrichtsstunde (Nachbereitung bedeutet, dass du dich nochmals kurz mit dem beschäftigst, was du in der Unterrichtsstunde gelernt hast, und Unverstandenes sofort zu klären versuchst).</w:t>
      </w:r>
    </w:p>
    <w:p w14:paraId="33536BBD" w14:textId="77777777" w:rsidR="004446A5" w:rsidRPr="004446A5" w:rsidRDefault="004446A5" w:rsidP="004446A5">
      <w:pPr>
        <w:rPr>
          <w:rFonts w:cs="Arial"/>
          <w:sz w:val="20"/>
          <w:szCs w:val="20"/>
        </w:rPr>
      </w:pPr>
      <w:r w:rsidRPr="004446A5">
        <w:rPr>
          <w:rFonts w:cs="Arial"/>
          <w:b/>
          <w:sz w:val="20"/>
          <w:szCs w:val="20"/>
        </w:rPr>
        <w:t>4. Schritt:</w:t>
      </w:r>
      <w:r w:rsidRPr="004446A5">
        <w:rPr>
          <w:rFonts w:cs="Arial"/>
          <w:sz w:val="20"/>
          <w:szCs w:val="20"/>
        </w:rPr>
        <w:t xml:space="preserve">  laufende Wiederholung, Nacharbeit bei Fehltagen.</w:t>
      </w:r>
    </w:p>
    <w:p w14:paraId="33536BBE" w14:textId="77777777" w:rsidR="004446A5" w:rsidRPr="004446A5" w:rsidRDefault="004446A5" w:rsidP="004446A5">
      <w:pPr>
        <w:rPr>
          <w:rFonts w:cs="Arial"/>
          <w:sz w:val="20"/>
          <w:szCs w:val="20"/>
        </w:rPr>
      </w:pPr>
      <w:r w:rsidRPr="004446A5">
        <w:rPr>
          <w:rFonts w:cs="Arial"/>
          <w:b/>
          <w:sz w:val="20"/>
          <w:szCs w:val="20"/>
        </w:rPr>
        <w:t>5. Schritt:</w:t>
      </w:r>
      <w:r w:rsidRPr="004446A5">
        <w:rPr>
          <w:rFonts w:cs="Arial"/>
          <w:sz w:val="20"/>
          <w:szCs w:val="20"/>
        </w:rPr>
        <w:t xml:space="preserve">  Vorbereitung unmittelbar vor der Klassenarbeit.</w:t>
      </w:r>
    </w:p>
    <w:p w14:paraId="33536BBF" w14:textId="77777777" w:rsidR="004446A5" w:rsidRPr="004446A5" w:rsidRDefault="004446A5" w:rsidP="004446A5">
      <w:pPr>
        <w:pStyle w:val="Listenabsatz"/>
        <w:numPr>
          <w:ilvl w:val="0"/>
          <w:numId w:val="12"/>
        </w:numPr>
        <w:rPr>
          <w:rFonts w:ascii="Arial" w:hAnsi="Arial" w:cs="Arial"/>
          <w:sz w:val="20"/>
          <w:szCs w:val="20"/>
        </w:rPr>
      </w:pPr>
      <w:r w:rsidRPr="004446A5">
        <w:rPr>
          <w:rFonts w:ascii="Arial" w:hAnsi="Arial" w:cs="Arial"/>
          <w:b/>
          <w:i/>
          <w:sz w:val="20"/>
          <w:szCs w:val="20"/>
        </w:rPr>
        <w:t>Überblick verschaffen:</w:t>
      </w:r>
      <w:r w:rsidRPr="004446A5">
        <w:rPr>
          <w:rFonts w:ascii="Arial" w:hAnsi="Arial" w:cs="Arial"/>
          <w:sz w:val="20"/>
          <w:szCs w:val="20"/>
        </w:rPr>
        <w:t xml:space="preserve"> ca. 10 Tage vor der Arbeit die Stoffgebiete kennen.</w:t>
      </w:r>
    </w:p>
    <w:p w14:paraId="33536BC0" w14:textId="77777777" w:rsidR="004446A5" w:rsidRPr="004446A5" w:rsidRDefault="004446A5" w:rsidP="004446A5">
      <w:pPr>
        <w:pStyle w:val="Listenabsatz"/>
        <w:numPr>
          <w:ilvl w:val="0"/>
          <w:numId w:val="12"/>
        </w:numPr>
        <w:rPr>
          <w:rFonts w:ascii="Arial" w:hAnsi="Arial" w:cs="Arial"/>
          <w:sz w:val="20"/>
          <w:szCs w:val="20"/>
        </w:rPr>
      </w:pPr>
      <w:r w:rsidRPr="004446A5">
        <w:rPr>
          <w:rFonts w:ascii="Arial" w:hAnsi="Arial" w:cs="Arial"/>
          <w:b/>
          <w:i/>
          <w:sz w:val="20"/>
          <w:szCs w:val="20"/>
        </w:rPr>
        <w:t>Aufteilung des Stoffes:</w:t>
      </w:r>
      <w:r w:rsidR="007F267F">
        <w:rPr>
          <w:rFonts w:ascii="Arial" w:hAnsi="Arial" w:cs="Arial"/>
          <w:b/>
          <w:i/>
          <w:sz w:val="20"/>
          <w:szCs w:val="20"/>
        </w:rPr>
        <w:t xml:space="preserve"> </w:t>
      </w:r>
      <w:r w:rsidRPr="004446A5">
        <w:rPr>
          <w:rFonts w:ascii="Arial" w:hAnsi="Arial" w:cs="Arial"/>
          <w:sz w:val="20"/>
          <w:szCs w:val="20"/>
        </w:rPr>
        <w:t>den zu wiederholenden Stoff in kleine, überschaubare Portionen einteilen; Arbeitsplan erstellen und gelernte Inhalte streichen.</w:t>
      </w:r>
    </w:p>
    <w:p w14:paraId="33536BC1" w14:textId="77777777" w:rsidR="004446A5" w:rsidRPr="004446A5" w:rsidRDefault="004446A5" w:rsidP="004446A5">
      <w:pPr>
        <w:pStyle w:val="Listenabsatz"/>
        <w:numPr>
          <w:ilvl w:val="0"/>
          <w:numId w:val="12"/>
        </w:numPr>
        <w:rPr>
          <w:rFonts w:ascii="Arial" w:hAnsi="Arial" w:cs="Arial"/>
          <w:sz w:val="20"/>
          <w:szCs w:val="20"/>
        </w:rPr>
      </w:pPr>
      <w:r w:rsidRPr="004446A5">
        <w:rPr>
          <w:rFonts w:ascii="Arial" w:hAnsi="Arial" w:cs="Arial"/>
          <w:b/>
          <w:i/>
          <w:sz w:val="20"/>
          <w:szCs w:val="20"/>
        </w:rPr>
        <w:t>Aufteilung der Vorbereitungszeit:</w:t>
      </w:r>
      <w:r w:rsidR="007F267F">
        <w:rPr>
          <w:rFonts w:ascii="Arial" w:hAnsi="Arial" w:cs="Arial"/>
          <w:b/>
          <w:i/>
          <w:sz w:val="20"/>
          <w:szCs w:val="20"/>
        </w:rPr>
        <w:t xml:space="preserve"> </w:t>
      </w:r>
      <w:r w:rsidRPr="004446A5">
        <w:rPr>
          <w:rFonts w:ascii="Arial" w:hAnsi="Arial" w:cs="Arial"/>
          <w:sz w:val="20"/>
          <w:szCs w:val="20"/>
        </w:rPr>
        <w:t xml:space="preserve">in zwei Teile gliedern. </w:t>
      </w:r>
      <w:r w:rsidRPr="004446A5">
        <w:rPr>
          <w:rFonts w:ascii="Arial" w:hAnsi="Arial" w:cs="Arial"/>
          <w:i/>
          <w:sz w:val="20"/>
          <w:szCs w:val="20"/>
          <w:u w:val="single"/>
        </w:rPr>
        <w:t>Erster Teil:</w:t>
      </w:r>
      <w:r w:rsidRPr="004446A5">
        <w:rPr>
          <w:rFonts w:ascii="Arial" w:hAnsi="Arial" w:cs="Arial"/>
          <w:sz w:val="20"/>
          <w:szCs w:val="20"/>
        </w:rPr>
        <w:t xml:space="preserve"> gründliche Wiederholung des Stoffs; damit </w:t>
      </w:r>
      <w:r w:rsidR="007F267F">
        <w:rPr>
          <w:rFonts w:ascii="Arial" w:hAnsi="Arial" w:cs="Arial"/>
          <w:sz w:val="20"/>
          <w:szCs w:val="20"/>
        </w:rPr>
        <w:t xml:space="preserve">drei bis vier </w:t>
      </w:r>
      <w:r w:rsidRPr="004446A5">
        <w:rPr>
          <w:rFonts w:ascii="Arial" w:hAnsi="Arial" w:cs="Arial"/>
          <w:sz w:val="20"/>
          <w:szCs w:val="20"/>
        </w:rPr>
        <w:t xml:space="preserve">Tage vor der Arbeit fertig sein. </w:t>
      </w:r>
      <w:r w:rsidRPr="004446A5">
        <w:rPr>
          <w:rFonts w:ascii="Arial" w:hAnsi="Arial" w:cs="Arial"/>
          <w:i/>
          <w:sz w:val="20"/>
          <w:szCs w:val="20"/>
          <w:u w:val="single"/>
        </w:rPr>
        <w:t>Zweiter Teil:</w:t>
      </w:r>
      <w:r w:rsidRPr="004446A5">
        <w:rPr>
          <w:rFonts w:ascii="Arial" w:hAnsi="Arial" w:cs="Arial"/>
          <w:sz w:val="20"/>
          <w:szCs w:val="20"/>
        </w:rPr>
        <w:t xml:space="preserve"> Üben von angekündigten Themen und Stoff, der Schwierigkeiten bereitet.</w:t>
      </w:r>
    </w:p>
    <w:p w14:paraId="33536BC2" w14:textId="77777777" w:rsidR="004446A5" w:rsidRPr="004446A5" w:rsidRDefault="004446A5" w:rsidP="004446A5">
      <w:pPr>
        <w:pStyle w:val="Listenabsatz"/>
        <w:numPr>
          <w:ilvl w:val="0"/>
          <w:numId w:val="12"/>
        </w:numPr>
        <w:rPr>
          <w:rFonts w:ascii="Arial" w:hAnsi="Arial" w:cs="Arial"/>
          <w:sz w:val="20"/>
          <w:szCs w:val="20"/>
        </w:rPr>
      </w:pPr>
      <w:r w:rsidRPr="004446A5">
        <w:rPr>
          <w:rFonts w:ascii="Arial" w:hAnsi="Arial" w:cs="Arial"/>
          <w:b/>
          <w:i/>
          <w:sz w:val="20"/>
          <w:szCs w:val="20"/>
        </w:rPr>
        <w:t>Training der Zeit betreiben:</w:t>
      </w:r>
      <w:r w:rsidRPr="004446A5">
        <w:rPr>
          <w:rFonts w:ascii="Arial" w:hAnsi="Arial" w:cs="Arial"/>
          <w:sz w:val="20"/>
          <w:szCs w:val="20"/>
        </w:rPr>
        <w:t xml:space="preserve"> Aufgaben schon zuhause in einem bestimmten Zeitraum erledigen.</w:t>
      </w:r>
    </w:p>
    <w:p w14:paraId="33536BC3" w14:textId="77777777" w:rsidR="004446A5" w:rsidRPr="004446A5" w:rsidRDefault="004446A5" w:rsidP="004446A5">
      <w:pPr>
        <w:pStyle w:val="Listenabsatz"/>
        <w:numPr>
          <w:ilvl w:val="0"/>
          <w:numId w:val="12"/>
        </w:numPr>
        <w:rPr>
          <w:rFonts w:ascii="Arial" w:hAnsi="Arial" w:cs="Arial"/>
          <w:sz w:val="20"/>
          <w:szCs w:val="20"/>
        </w:rPr>
      </w:pPr>
      <w:r w:rsidRPr="004446A5">
        <w:rPr>
          <w:rFonts w:ascii="Arial" w:hAnsi="Arial" w:cs="Arial"/>
          <w:b/>
          <w:i/>
          <w:sz w:val="20"/>
          <w:szCs w:val="20"/>
        </w:rPr>
        <w:t>Der letzte Tag:</w:t>
      </w:r>
      <w:r w:rsidR="007F267F">
        <w:rPr>
          <w:rFonts w:ascii="Arial" w:hAnsi="Arial" w:cs="Arial"/>
          <w:b/>
          <w:i/>
          <w:sz w:val="20"/>
          <w:szCs w:val="20"/>
        </w:rPr>
        <w:t xml:space="preserve"> </w:t>
      </w:r>
      <w:r w:rsidRPr="004446A5">
        <w:rPr>
          <w:rFonts w:ascii="Arial" w:hAnsi="Arial" w:cs="Arial"/>
          <w:sz w:val="20"/>
          <w:szCs w:val="20"/>
        </w:rPr>
        <w:t>auf großzügige Wiederholung beschränken und entspannende Tätigkeiten bevorzugen.</w:t>
      </w:r>
    </w:p>
    <w:p w14:paraId="33536BC4" w14:textId="77777777" w:rsidR="004446A5" w:rsidRPr="004446A5" w:rsidRDefault="004446A5" w:rsidP="004446A5">
      <w:pPr>
        <w:pStyle w:val="Aufzhlung"/>
        <w:numPr>
          <w:ilvl w:val="0"/>
          <w:numId w:val="0"/>
        </w:numPr>
        <w:rPr>
          <w:szCs w:val="22"/>
        </w:rPr>
      </w:pPr>
    </w:p>
    <w:p w14:paraId="33536BC5" w14:textId="77777777" w:rsidR="009A1EAD" w:rsidRDefault="009A1EAD"/>
    <w:sectPr w:rsidR="009A1EAD" w:rsidSect="004E26D8">
      <w:headerReference w:type="default" r:id="rId8"/>
      <w:footerReference w:type="default" r:id="rId9"/>
      <w:footerReference w:type="first" r:id="rId10"/>
      <w:pgSz w:w="11906" w:h="16838" w:code="9"/>
      <w:pgMar w:top="1134" w:right="1418" w:bottom="1134" w:left="1418" w:header="709" w:footer="709" w:gutter="0"/>
      <w:pgNumType w:start="2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3EEF7" w14:textId="77777777" w:rsidR="005306CC" w:rsidRDefault="005306CC">
      <w:pPr>
        <w:spacing w:after="0"/>
      </w:pPr>
      <w:r>
        <w:separator/>
      </w:r>
    </w:p>
  </w:endnote>
  <w:endnote w:type="continuationSeparator" w:id="0">
    <w:p w14:paraId="1BF611A4" w14:textId="77777777" w:rsidR="005306CC" w:rsidRDefault="005306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36BD1" w14:textId="77777777" w:rsidR="00673CF3" w:rsidRDefault="009A1EAD">
    <w:pPr>
      <w:pStyle w:val="Fuzeile"/>
      <w:spacing w:after="0"/>
    </w:pPr>
    <w:r>
      <w:t xml:space="preserve">Seite </w:t>
    </w:r>
    <w:r>
      <w:rPr>
        <w:rStyle w:val="Seitenzahl"/>
      </w:rPr>
      <w:fldChar w:fldCharType="begin"/>
    </w:r>
    <w:r>
      <w:rPr>
        <w:rStyle w:val="Seitenzahl"/>
      </w:rPr>
      <w:instrText xml:space="preserve"> PAGE </w:instrText>
    </w:r>
    <w:r>
      <w:rPr>
        <w:rStyle w:val="Seitenzahl"/>
      </w:rPr>
      <w:fldChar w:fldCharType="separate"/>
    </w:r>
    <w:r w:rsidR="00A907EB">
      <w:rPr>
        <w:rStyle w:val="Seitenzahl"/>
        <w:noProof/>
      </w:rPr>
      <w:t>24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36BD2" w14:textId="770687FA" w:rsidR="00673CF3" w:rsidRDefault="00A34669" w:rsidP="004E26D8">
    <w:pPr>
      <w:pStyle w:val="Fuzeile"/>
      <w:tabs>
        <w:tab w:val="clear" w:pos="4536"/>
      </w:tabs>
      <w:spacing w:after="0"/>
    </w:pPr>
    <w:r w:rsidRPr="004E26D8">
      <w:rPr>
        <w:vanish/>
      </w:rPr>
      <w:fldChar w:fldCharType="begin"/>
    </w:r>
    <w:r w:rsidRPr="004E26D8">
      <w:rPr>
        <w:vanish/>
      </w:rPr>
      <w:instrText xml:space="preserve"> FILENAME \p  \* MERGEFORMAT </w:instrText>
    </w:r>
    <w:r w:rsidRPr="004E26D8">
      <w:rPr>
        <w:vanish/>
      </w:rPr>
      <w:fldChar w:fldCharType="separate"/>
    </w:r>
    <w:r w:rsidR="00A907EB">
      <w:rPr>
        <w:noProof/>
        <w:vanish/>
      </w:rPr>
      <w:t>C:\Users\Dani Beck\Documents\AK_FLB\Unterrichtsbegleiter\12_Lerntipps_Vorbereitung_auf_Klassenarbeit.docx</w:t>
    </w:r>
    <w:r w:rsidRPr="004E26D8">
      <w:rPr>
        <w:noProof/>
        <w:vanish/>
      </w:rPr>
      <w:fldChar w:fldCharType="end"/>
    </w:r>
    <w:r w:rsidR="009A1EAD" w:rsidRPr="004E26D8">
      <w:rPr>
        <w:vanish/>
      </w:rPr>
      <w:tab/>
      <w:t xml:space="preserve">Stand: </w:t>
    </w:r>
    <w:r w:rsidR="009A1EAD" w:rsidRPr="004E26D8">
      <w:rPr>
        <w:vanish/>
      </w:rPr>
      <w:fldChar w:fldCharType="begin"/>
    </w:r>
    <w:r w:rsidR="009A1EAD" w:rsidRPr="004E26D8">
      <w:rPr>
        <w:vanish/>
      </w:rPr>
      <w:instrText xml:space="preserve"> SAVEDATE \@ "yy-MM-dd" \* MERGEFORMAT </w:instrText>
    </w:r>
    <w:r w:rsidR="009A1EAD" w:rsidRPr="004E26D8">
      <w:rPr>
        <w:vanish/>
      </w:rPr>
      <w:fldChar w:fldCharType="separate"/>
    </w:r>
    <w:r w:rsidR="00A42BF5">
      <w:rPr>
        <w:noProof/>
        <w:vanish/>
      </w:rPr>
      <w:t>18-12-08</w:t>
    </w:r>
    <w:r w:rsidR="009A1EAD" w:rsidRPr="004E26D8">
      <w:rPr>
        <w:vanish/>
      </w:rPr>
      <w:fldChar w:fldCharType="end"/>
    </w:r>
    <w:r w:rsidR="009A1EAD">
      <w:tab/>
      <w:t xml:space="preserve">Seite </w:t>
    </w:r>
    <w:r w:rsidR="009A1EAD">
      <w:rPr>
        <w:rStyle w:val="Seitenzahl"/>
      </w:rPr>
      <w:fldChar w:fldCharType="begin"/>
    </w:r>
    <w:r w:rsidR="009A1EAD">
      <w:rPr>
        <w:rStyle w:val="Seitenzahl"/>
      </w:rPr>
      <w:instrText xml:space="preserve"> PAGE </w:instrText>
    </w:r>
    <w:r w:rsidR="009A1EAD">
      <w:rPr>
        <w:rStyle w:val="Seitenzahl"/>
      </w:rPr>
      <w:fldChar w:fldCharType="separate"/>
    </w:r>
    <w:r w:rsidR="00A907EB">
      <w:rPr>
        <w:rStyle w:val="Seitenzahl"/>
        <w:noProof/>
      </w:rPr>
      <w:t>23</w:t>
    </w:r>
    <w:r w:rsidR="009A1EAD">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F3103" w14:textId="77777777" w:rsidR="005306CC" w:rsidRDefault="005306CC">
      <w:pPr>
        <w:spacing w:after="0"/>
      </w:pPr>
      <w:r>
        <w:separator/>
      </w:r>
    </w:p>
  </w:footnote>
  <w:footnote w:type="continuationSeparator" w:id="0">
    <w:p w14:paraId="62ADFD03" w14:textId="77777777" w:rsidR="005306CC" w:rsidRDefault="005306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8" w:space="0" w:color="auto"/>
        <w:left w:val="single" w:sz="8" w:space="0" w:color="auto"/>
        <w:insideV w:val="single" w:sz="8" w:space="0" w:color="auto"/>
      </w:tblBorders>
      <w:tblCellMar>
        <w:left w:w="70" w:type="dxa"/>
        <w:right w:w="70" w:type="dxa"/>
      </w:tblCellMar>
      <w:tblLook w:val="0000" w:firstRow="0" w:lastRow="0" w:firstColumn="0" w:lastColumn="0" w:noHBand="0" w:noVBand="0"/>
    </w:tblPr>
    <w:tblGrid>
      <w:gridCol w:w="9210"/>
    </w:tblGrid>
    <w:tr w:rsidR="00673CF3" w14:paraId="33536BCD" w14:textId="77777777">
      <w:tc>
        <w:tcPr>
          <w:tcW w:w="9210" w:type="dxa"/>
        </w:tcPr>
        <w:p w14:paraId="33536BCC" w14:textId="77777777" w:rsidR="00673CF3" w:rsidRDefault="009A1EAD" w:rsidP="009A1EAD">
          <w:pPr>
            <w:pStyle w:val="Kopfzeile"/>
            <w:pBdr>
              <w:between w:val="none" w:sz="0" w:space="0" w:color="auto"/>
            </w:pBdr>
            <w:rPr>
              <w:spacing w:val="40"/>
            </w:rPr>
          </w:pPr>
          <w:r>
            <w:rPr>
              <w:spacing w:val="40"/>
            </w:rPr>
            <w:t>Unterrichtsbegleiter – Berufliche G</w:t>
          </w:r>
          <w:r w:rsidR="00EB68A2">
            <w:rPr>
              <w:spacing w:val="40"/>
            </w:rPr>
            <w:t>y</w:t>
          </w:r>
          <w:r>
            <w:rPr>
              <w:spacing w:val="40"/>
            </w:rPr>
            <w:t>mnasien</w:t>
          </w:r>
        </w:p>
      </w:tc>
    </w:tr>
    <w:tr w:rsidR="00673CF3" w14:paraId="33536BCF" w14:textId="77777777">
      <w:tc>
        <w:tcPr>
          <w:tcW w:w="9210" w:type="dxa"/>
        </w:tcPr>
        <w:p w14:paraId="33536BCE" w14:textId="77777777" w:rsidR="00673CF3" w:rsidRDefault="004E26D8">
          <w:pPr>
            <w:pStyle w:val="Kopfzeile"/>
            <w:pBdr>
              <w:between w:val="none" w:sz="0" w:space="0" w:color="auto"/>
            </w:pBdr>
            <w:rPr>
              <w:spacing w:val="40"/>
            </w:rPr>
          </w:pPr>
          <w:r>
            <w:rPr>
              <w:b/>
              <w:bCs/>
            </w:rPr>
            <w:t>Lerntipps und Vorbereitung auf eine Klassenarbeit</w:t>
          </w:r>
        </w:p>
      </w:tc>
    </w:tr>
  </w:tbl>
  <w:p w14:paraId="33536BD0" w14:textId="77777777" w:rsidR="00673CF3" w:rsidRDefault="00673C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05555"/>
    <w:multiLevelType w:val="hybridMultilevel"/>
    <w:tmpl w:val="AD645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977D93"/>
    <w:multiLevelType w:val="hybridMultilevel"/>
    <w:tmpl w:val="749C1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C34826"/>
    <w:multiLevelType w:val="hybridMultilevel"/>
    <w:tmpl w:val="3CA63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6E0896"/>
    <w:multiLevelType w:val="hybridMultilevel"/>
    <w:tmpl w:val="31CE12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310544"/>
    <w:multiLevelType w:val="hybridMultilevel"/>
    <w:tmpl w:val="451EF4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526AFB"/>
    <w:multiLevelType w:val="hybridMultilevel"/>
    <w:tmpl w:val="B7F48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CF6557"/>
    <w:multiLevelType w:val="hybridMultilevel"/>
    <w:tmpl w:val="F4AAAD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7C184F"/>
    <w:multiLevelType w:val="hybridMultilevel"/>
    <w:tmpl w:val="8DEABB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9A70C4"/>
    <w:multiLevelType w:val="hybridMultilevel"/>
    <w:tmpl w:val="B0CC3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4815AD"/>
    <w:multiLevelType w:val="hybridMultilevel"/>
    <w:tmpl w:val="9AB6D7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417992"/>
    <w:multiLevelType w:val="hybridMultilevel"/>
    <w:tmpl w:val="6F82684C"/>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79EE769A"/>
    <w:multiLevelType w:val="hybridMultilevel"/>
    <w:tmpl w:val="8AD21A54"/>
    <w:lvl w:ilvl="0" w:tplc="8C7282AE">
      <w:start w:val="1"/>
      <w:numFmt w:val="bullet"/>
      <w:pStyle w:val="Aufzhlun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0"/>
  </w:num>
  <w:num w:numId="5">
    <w:abstractNumId w:val="5"/>
  </w:num>
  <w:num w:numId="6">
    <w:abstractNumId w:val="2"/>
  </w:num>
  <w:num w:numId="7">
    <w:abstractNumId w:val="9"/>
  </w:num>
  <w:num w:numId="8">
    <w:abstractNumId w:val="6"/>
  </w:num>
  <w:num w:numId="9">
    <w:abstractNumId w:val="4"/>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6A5"/>
    <w:rsid w:val="002C241D"/>
    <w:rsid w:val="003A4FCC"/>
    <w:rsid w:val="004446A5"/>
    <w:rsid w:val="004E26D8"/>
    <w:rsid w:val="005306CC"/>
    <w:rsid w:val="00673CF3"/>
    <w:rsid w:val="00686584"/>
    <w:rsid w:val="007F267F"/>
    <w:rsid w:val="00960FA1"/>
    <w:rsid w:val="009A1EAD"/>
    <w:rsid w:val="00A34669"/>
    <w:rsid w:val="00A42BF5"/>
    <w:rsid w:val="00A907EB"/>
    <w:rsid w:val="00B5703A"/>
    <w:rsid w:val="00DC085F"/>
    <w:rsid w:val="00EB6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36B7B"/>
  <w15:docId w15:val="{238B306D-C783-4A77-BC98-AB1E024D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EAD"/>
    <w:pPr>
      <w:spacing w:after="120"/>
    </w:pPr>
    <w:rPr>
      <w:rFonts w:ascii="Arial" w:hAnsi="Arial"/>
      <w:sz w:val="22"/>
      <w:szCs w:val="24"/>
    </w:rPr>
  </w:style>
  <w:style w:type="paragraph" w:styleId="berschrift1">
    <w:name w:val="heading 1"/>
    <w:next w:val="Standard"/>
    <w:qFormat/>
    <w:pPr>
      <w:keepNext/>
      <w:spacing w:before="480" w:after="240"/>
      <w:outlineLvl w:val="0"/>
    </w:pPr>
    <w:rPr>
      <w:rFonts w:ascii="Arial" w:eastAsia="MS Mincho" w:hAnsi="Arial" w:cs="Arial"/>
      <w:b/>
      <w:bCs/>
      <w:kern w:val="32"/>
      <w:sz w:val="32"/>
      <w:szCs w:val="32"/>
    </w:rPr>
  </w:style>
  <w:style w:type="paragraph" w:styleId="berschrift2">
    <w:name w:val="heading 2"/>
    <w:basedOn w:val="berschrift1"/>
    <w:next w:val="Standard"/>
    <w:qFormat/>
    <w:pPr>
      <w:outlineLvl w:val="1"/>
    </w:pPr>
    <w:rPr>
      <w:b w:val="0"/>
      <w:bCs w:val="0"/>
      <w:iCs/>
      <w:sz w:val="28"/>
      <w:szCs w:val="28"/>
    </w:rPr>
  </w:style>
  <w:style w:type="paragraph" w:styleId="berschrift3">
    <w:name w:val="heading 3"/>
    <w:basedOn w:val="berschrift2"/>
    <w:next w:val="Standard"/>
    <w:qFormat/>
    <w:pPr>
      <w:outlineLvl w:val="2"/>
    </w:pPr>
    <w:rPr>
      <w:b/>
      <w:bCs/>
      <w:sz w:val="24"/>
      <w:szCs w:val="26"/>
    </w:rPr>
  </w:style>
  <w:style w:type="paragraph" w:styleId="berschrift5">
    <w:name w:val="heading 5"/>
    <w:basedOn w:val="Standard"/>
    <w:next w:val="Standard"/>
    <w:qFormat/>
    <w:pPr>
      <w:keepNext/>
      <w:keepLines/>
      <w:overflowPunct w:val="0"/>
      <w:autoSpaceDE w:val="0"/>
      <w:autoSpaceDN w:val="0"/>
      <w:adjustRightInd w:val="0"/>
      <w:spacing w:before="240" w:line="278" w:lineRule="atLeast"/>
      <w:textAlignment w:val="baseline"/>
      <w:outlineLvl w:val="4"/>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enbefehl">
    <w:name w:val="Menübefehl"/>
    <w:basedOn w:val="Absatz-Standardschriftart"/>
    <w:rPr>
      <w:rFonts w:ascii="Arial" w:hAnsi="Arial"/>
      <w:b/>
      <w:sz w:val="20"/>
    </w:rPr>
  </w:style>
  <w:style w:type="paragraph" w:styleId="Fuzeile">
    <w:name w:val="footer"/>
    <w:basedOn w:val="Standard"/>
    <w:semiHidden/>
    <w:pPr>
      <w:pBdr>
        <w:top w:val="single" w:sz="4" w:space="1" w:color="auto"/>
      </w:pBdr>
      <w:tabs>
        <w:tab w:val="center" w:pos="4536"/>
        <w:tab w:val="right" w:pos="9072"/>
      </w:tabs>
    </w:pPr>
    <w:rPr>
      <w:sz w:val="16"/>
    </w:rPr>
  </w:style>
  <w:style w:type="paragraph" w:styleId="Kopfzeile">
    <w:name w:val="header"/>
    <w:basedOn w:val="Standard"/>
    <w:semiHidden/>
    <w:pPr>
      <w:pBdr>
        <w:between w:val="single" w:sz="6" w:space="1" w:color="auto"/>
      </w:pBdr>
      <w:tabs>
        <w:tab w:val="center" w:pos="4535"/>
        <w:tab w:val="right" w:pos="9071"/>
      </w:tabs>
      <w:overflowPunct w:val="0"/>
      <w:autoSpaceDE w:val="0"/>
      <w:autoSpaceDN w:val="0"/>
      <w:adjustRightInd w:val="0"/>
      <w:spacing w:after="0"/>
      <w:jc w:val="center"/>
      <w:textAlignment w:val="baseline"/>
    </w:pPr>
    <w:rPr>
      <w:sz w:val="16"/>
      <w:szCs w:val="20"/>
    </w:rPr>
  </w:style>
  <w:style w:type="character" w:styleId="Seitenzahl">
    <w:name w:val="page number"/>
    <w:basedOn w:val="Absatz-Standardschriftart"/>
    <w:semiHidden/>
  </w:style>
  <w:style w:type="paragraph" w:customStyle="1" w:styleId="Tabelle">
    <w:name w:val="Tabelle"/>
    <w:basedOn w:val="Standard"/>
    <w:pPr>
      <w:spacing w:before="60" w:after="60"/>
    </w:pPr>
  </w:style>
  <w:style w:type="paragraph" w:styleId="Anrede">
    <w:name w:val="Salutation"/>
    <w:basedOn w:val="Standard"/>
    <w:next w:val="Standard"/>
    <w:semiHidden/>
  </w:style>
  <w:style w:type="paragraph" w:customStyle="1" w:styleId="Aufgabe">
    <w:name w:val="Aufgabe"/>
    <w:basedOn w:val="Standard"/>
    <w:pPr>
      <w:spacing w:before="240" w:after="480" w:line="360" w:lineRule="auto"/>
      <w:ind w:left="357" w:hanging="357"/>
    </w:pPr>
    <w:rPr>
      <w:sz w:val="24"/>
    </w:rPr>
  </w:style>
  <w:style w:type="paragraph" w:customStyle="1" w:styleId="Thema">
    <w:name w:val="Thema"/>
    <w:basedOn w:val="berschrift1"/>
    <w:pPr>
      <w:jc w:val="center"/>
    </w:pPr>
    <w:rPr>
      <w:bCs w:val="0"/>
      <w:sz w:val="36"/>
    </w:rPr>
  </w:style>
  <w:style w:type="paragraph" w:customStyle="1" w:styleId="Bild">
    <w:name w:val="Bild"/>
    <w:basedOn w:val="Standard"/>
    <w:next w:val="Standard"/>
    <w:pPr>
      <w:overflowPunct w:val="0"/>
      <w:autoSpaceDE w:val="0"/>
      <w:autoSpaceDN w:val="0"/>
      <w:adjustRightInd w:val="0"/>
      <w:spacing w:before="120" w:after="240"/>
      <w:jc w:val="center"/>
      <w:textAlignment w:val="baseline"/>
    </w:pPr>
    <w:rPr>
      <w:sz w:val="20"/>
      <w:szCs w:val="20"/>
    </w:rPr>
  </w:style>
  <w:style w:type="paragraph" w:customStyle="1" w:styleId="Kasten">
    <w:name w:val="Kasten"/>
    <w:basedOn w:val="Standard"/>
    <w:next w:val="Standard"/>
    <w:pPr>
      <w:pBdr>
        <w:top w:val="single" w:sz="4" w:space="1" w:color="auto" w:shadow="1"/>
        <w:left w:val="single" w:sz="4" w:space="4" w:color="auto" w:shadow="1"/>
        <w:bottom w:val="single" w:sz="4" w:space="1" w:color="auto" w:shadow="1"/>
        <w:right w:val="single" w:sz="4" w:space="4" w:color="auto" w:shadow="1"/>
      </w:pBdr>
      <w:jc w:val="center"/>
    </w:pPr>
    <w:rPr>
      <w:rFonts w:cs="Arial"/>
      <w:b/>
      <w:bCs/>
      <w:sz w:val="28"/>
    </w:rPr>
  </w:style>
  <w:style w:type="paragraph" w:customStyle="1" w:styleId="Aufzhlung">
    <w:name w:val="Aufzählung"/>
    <w:basedOn w:val="Standard"/>
    <w:pPr>
      <w:numPr>
        <w:numId w:val="1"/>
      </w:numPr>
    </w:pPr>
  </w:style>
  <w:style w:type="paragraph" w:styleId="Listenabsatz">
    <w:name w:val="List Paragraph"/>
    <w:basedOn w:val="Standard"/>
    <w:uiPriority w:val="34"/>
    <w:qFormat/>
    <w:rsid w:val="004446A5"/>
    <w:pPr>
      <w:spacing w:after="200" w:line="276" w:lineRule="auto"/>
      <w:ind w:left="720"/>
      <w:contextualSpacing/>
    </w:pPr>
    <w:rPr>
      <w:rFonts w:asciiTheme="minorHAnsi" w:eastAsiaTheme="minorHAnsi" w:hAnsiTheme="minorHAnsi" w:cstheme="minorBidi"/>
      <w:szCs w:val="22"/>
      <w:lang w:eastAsia="en-US"/>
    </w:rPr>
  </w:style>
  <w:style w:type="paragraph" w:styleId="Sprechblasentext">
    <w:name w:val="Balloon Text"/>
    <w:basedOn w:val="Standard"/>
    <w:link w:val="SprechblasentextZchn"/>
    <w:uiPriority w:val="99"/>
    <w:semiHidden/>
    <w:unhideWhenUsed/>
    <w:rsid w:val="003A4FC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4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Intranet\qhb\4_ablauf\bg\woche1\material\Unterrichtsbeglei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Unterrichtsbegleiter</Template>
  <TotalTime>0</TotalTime>
  <Pages>2</Pages>
  <Words>574</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Regelwerk für die Beruflichen Gymnasien</vt:lpstr>
    </vt:vector>
  </TitlesOfParts>
  <Company>LEU</Company>
  <LinksUpToDate>false</LinksUpToDate>
  <CharactersWithSpaces>4189</CharactersWithSpaces>
  <SharedDoc>false</SharedDoc>
  <HLinks>
    <vt:vector size="6" baseType="variant">
      <vt:variant>
        <vt:i4>262169</vt:i4>
      </vt:variant>
      <vt:variant>
        <vt:i4>-1</vt:i4>
      </vt:variant>
      <vt:variant>
        <vt:i4>1027</vt:i4>
      </vt:variant>
      <vt:variant>
        <vt:i4>1</vt:i4>
      </vt:variant>
      <vt:variant>
        <vt:lpwstr>..\..\BILDER\Sibilla-Egen-Schule\logo-f.wmf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Regelwerk für die Beruflichen Gymnasien</dc:title>
  <dc:creator>install, snv3</dc:creator>
  <cp:lastModifiedBy>Daniela Beck</cp:lastModifiedBy>
  <cp:revision>7</cp:revision>
  <cp:lastPrinted>2018-12-08T10:16:00Z</cp:lastPrinted>
  <dcterms:created xsi:type="dcterms:W3CDTF">2018-07-20T11:51:00Z</dcterms:created>
  <dcterms:modified xsi:type="dcterms:W3CDTF">2021-03-25T14:23:00Z</dcterms:modified>
</cp:coreProperties>
</file>